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62" w:rsidRDefault="00E36362" w:rsidP="00E36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Приведенный ниже проект </w:t>
      </w:r>
      <w:r>
        <w:rPr>
          <w:sz w:val="28"/>
          <w:szCs w:val="28"/>
        </w:rPr>
        <w:t>должностной инструкции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ведущего эксперта, осуществляющего свою профессиональную служебную деятельность в аппарате мировых судей и являющейся</w:t>
      </w:r>
      <w:r>
        <w:rPr>
          <w:sz w:val="28"/>
          <w:szCs w:val="28"/>
        </w:rPr>
        <w:t xml:space="preserve"> образцом, который рекомендуется применять для подготовки </w:t>
      </w:r>
      <w:r>
        <w:rPr>
          <w:sz w:val="28"/>
          <w:szCs w:val="28"/>
        </w:rPr>
        <w:t>должностной инструкции</w:t>
      </w:r>
      <w:r>
        <w:rPr>
          <w:sz w:val="28"/>
          <w:szCs w:val="28"/>
        </w:rPr>
        <w:t xml:space="preserve"> по конкретной должности. </w:t>
      </w:r>
    </w:p>
    <w:p w:rsidR="00E36362" w:rsidRDefault="00E36362" w:rsidP="00E36362">
      <w:pPr>
        <w:ind w:firstLine="709"/>
        <w:jc w:val="both"/>
        <w:rPr>
          <w:sz w:val="28"/>
          <w:szCs w:val="28"/>
        </w:rPr>
      </w:pPr>
    </w:p>
    <w:p w:rsidR="00E36362" w:rsidRDefault="00E36362" w:rsidP="00E36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следует иметь ввиду:</w:t>
      </w:r>
    </w:p>
    <w:p w:rsidR="00E36362" w:rsidRDefault="00E36362" w:rsidP="00E3636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часть рекомендованно</w:t>
      </w:r>
      <w:r>
        <w:rPr>
          <w:sz w:val="28"/>
          <w:szCs w:val="28"/>
        </w:rPr>
        <w:t xml:space="preserve">й должностной </w:t>
      </w:r>
      <w:proofErr w:type="spellStart"/>
      <w:r>
        <w:rPr>
          <w:sz w:val="28"/>
          <w:szCs w:val="28"/>
        </w:rPr>
        <w:t>инстрекции</w:t>
      </w:r>
      <w:proofErr w:type="spellEnd"/>
      <w:r>
        <w:rPr>
          <w:sz w:val="28"/>
          <w:szCs w:val="28"/>
        </w:rPr>
        <w:t xml:space="preserve">, оформленная черным шрифтом </w:t>
      </w:r>
      <w:r>
        <w:rPr>
          <w:sz w:val="28"/>
          <w:szCs w:val="28"/>
          <w:lang w:val="en-US"/>
        </w:rPr>
        <w:t>Times</w:t>
      </w:r>
      <w:r w:rsidRPr="00A47B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A47B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исправлению (удалению) не подлежит – это является обязательными формулировками </w:t>
      </w:r>
      <w:r>
        <w:rPr>
          <w:sz w:val="28"/>
          <w:szCs w:val="28"/>
        </w:rPr>
        <w:t>должностной инструкции</w:t>
      </w:r>
      <w:r>
        <w:rPr>
          <w:sz w:val="28"/>
          <w:szCs w:val="28"/>
        </w:rPr>
        <w:t>.</w:t>
      </w:r>
      <w:proofErr w:type="gramEnd"/>
    </w:p>
    <w:p w:rsidR="00E36362" w:rsidRDefault="00E36362" w:rsidP="00E36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части рекомендованно</w:t>
      </w:r>
      <w:r>
        <w:rPr>
          <w:sz w:val="28"/>
          <w:szCs w:val="28"/>
        </w:rPr>
        <w:t>й должностной инструкции</w:t>
      </w:r>
      <w:r>
        <w:rPr>
          <w:sz w:val="28"/>
          <w:szCs w:val="28"/>
        </w:rPr>
        <w:t>, выделенные желтым или зеленым цветом (например, «</w:t>
      </w:r>
      <w:r>
        <w:rPr>
          <w:b/>
          <w:sz w:val="28"/>
          <w:szCs w:val="28"/>
          <w:highlight w:val="green"/>
        </w:rPr>
        <w:t>ЗАЕЛЬЦОВСКОГО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или «</w:t>
      </w:r>
      <w:r w:rsidRPr="00A65E70">
        <w:rPr>
          <w:color w:val="000000" w:themeColor="text1"/>
          <w:sz w:val="28"/>
          <w:szCs w:val="28"/>
          <w:highlight w:val="green"/>
        </w:rPr>
        <w:t xml:space="preserve">на 1 судебном участке </w:t>
      </w:r>
      <w:proofErr w:type="spellStart"/>
      <w:r>
        <w:rPr>
          <w:color w:val="000000" w:themeColor="text1"/>
          <w:sz w:val="28"/>
          <w:szCs w:val="28"/>
          <w:highlight w:val="green"/>
        </w:rPr>
        <w:t>Заель</w:t>
      </w:r>
      <w:r w:rsidR="00142B53">
        <w:rPr>
          <w:color w:val="000000" w:themeColor="text1"/>
          <w:sz w:val="28"/>
          <w:szCs w:val="28"/>
          <w:highlight w:val="green"/>
        </w:rPr>
        <w:t>ц</w:t>
      </w:r>
      <w:r>
        <w:rPr>
          <w:color w:val="000000" w:themeColor="text1"/>
          <w:sz w:val="28"/>
          <w:szCs w:val="28"/>
          <w:highlight w:val="green"/>
        </w:rPr>
        <w:t>овского</w:t>
      </w:r>
      <w:proofErr w:type="spellEnd"/>
      <w:r>
        <w:rPr>
          <w:color w:val="000000" w:themeColor="text1"/>
          <w:sz w:val="28"/>
          <w:szCs w:val="28"/>
        </w:rPr>
        <w:t>»)</w:t>
      </w:r>
      <w:r>
        <w:rPr>
          <w:sz w:val="28"/>
          <w:szCs w:val="28"/>
        </w:rPr>
        <w:t xml:space="preserve"> подлежат исправлению применительно к соответствующему судебному участку или судебному району.</w:t>
      </w:r>
    </w:p>
    <w:p w:rsidR="00E36362" w:rsidRDefault="00E36362" w:rsidP="00E3636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 части </w:t>
      </w:r>
      <w:r>
        <w:rPr>
          <w:sz w:val="28"/>
          <w:szCs w:val="28"/>
        </w:rPr>
        <w:t xml:space="preserve">должностной </w:t>
      </w:r>
      <w:proofErr w:type="spellStart"/>
      <w:r>
        <w:rPr>
          <w:sz w:val="28"/>
          <w:szCs w:val="28"/>
        </w:rPr>
        <w:t>инстрекции</w:t>
      </w:r>
      <w:proofErr w:type="spellEnd"/>
      <w:r>
        <w:rPr>
          <w:sz w:val="28"/>
          <w:szCs w:val="28"/>
        </w:rPr>
        <w:t xml:space="preserve">, оформленные синим шрифтом </w:t>
      </w:r>
      <w:r>
        <w:rPr>
          <w:sz w:val="28"/>
          <w:szCs w:val="28"/>
          <w:lang w:val="en-US"/>
        </w:rPr>
        <w:t>Times</w:t>
      </w:r>
      <w:r w:rsidRPr="00A47B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A47B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с курсивом (например, в пункте </w:t>
      </w:r>
      <w:r w:rsidR="00142B5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142B53">
        <w:rPr>
          <w:sz w:val="28"/>
          <w:szCs w:val="28"/>
        </w:rPr>
        <w:t>«</w:t>
      </w:r>
      <w:r w:rsidR="00142B53" w:rsidRPr="00142B53">
        <w:rPr>
          <w:i/>
          <w:color w:val="0070C0"/>
          <w:sz w:val="28"/>
          <w:szCs w:val="28"/>
        </w:rPr>
        <w:t>специалиста 1 разряда, аппарата мировых судей Дзержинского судебного района,  закрепленного за мировым судьей – организатором и осуществляющего деятельность на 1,3,6,7 судебных участках</w:t>
      </w:r>
      <w:r w:rsidRPr="00142B53">
        <w:rPr>
          <w:sz w:val="28"/>
          <w:szCs w:val="28"/>
        </w:rPr>
        <w:t>», могут быть изменены (удалены, включены</w:t>
      </w:r>
      <w:r>
        <w:rPr>
          <w:sz w:val="28"/>
          <w:szCs w:val="28"/>
        </w:rPr>
        <w:t xml:space="preserve"> в должностной регламент</w:t>
      </w:r>
      <w:r>
        <w:rPr>
          <w:sz w:val="28"/>
          <w:szCs w:val="28"/>
        </w:rPr>
        <w:t xml:space="preserve"> или должностную инструкцию</w:t>
      </w:r>
      <w:r>
        <w:rPr>
          <w:sz w:val="28"/>
          <w:szCs w:val="28"/>
        </w:rPr>
        <w:t xml:space="preserve"> сотрудника, замещающего иную должность и т.д.) </w:t>
      </w:r>
      <w:proofErr w:type="gramEnd"/>
    </w:p>
    <w:p w:rsidR="00E36362" w:rsidRDefault="00E36362" w:rsidP="00E36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должностн</w:t>
      </w:r>
      <w:r>
        <w:rPr>
          <w:sz w:val="28"/>
          <w:szCs w:val="28"/>
        </w:rPr>
        <w:t>ая инстр</w:t>
      </w:r>
      <w:r w:rsidR="00AA6A1C">
        <w:rPr>
          <w:sz w:val="28"/>
          <w:szCs w:val="28"/>
        </w:rPr>
        <w:t>у</w:t>
      </w:r>
      <w:r>
        <w:rPr>
          <w:sz w:val="28"/>
          <w:szCs w:val="28"/>
        </w:rPr>
        <w:t>кция</w:t>
      </w:r>
      <w:r>
        <w:rPr>
          <w:sz w:val="28"/>
          <w:szCs w:val="28"/>
        </w:rPr>
        <w:t xml:space="preserve"> может быть дополнен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какими-либо пунктами (по усмотрению мирового судьи), соответствующими действующим правовым актам.</w:t>
      </w:r>
    </w:p>
    <w:p w:rsidR="00E36362" w:rsidRPr="002A5214" w:rsidRDefault="00E36362" w:rsidP="00E363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окончательный проект должностно</w:t>
      </w:r>
      <w:r>
        <w:rPr>
          <w:rFonts w:ascii="Times New Roman" w:hAnsi="Times New Roman" w:cs="Times New Roman"/>
          <w:sz w:val="28"/>
          <w:szCs w:val="28"/>
        </w:rPr>
        <w:t>й инструкции</w:t>
      </w:r>
      <w:r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 быть оформлен согласно правилам делопроизводства (черным шрифтом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A47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A47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 без выделения цветом).</w:t>
      </w: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E36362" w:rsidRDefault="00E36362" w:rsidP="00137777">
      <w:pPr>
        <w:ind w:firstLine="709"/>
        <w:jc w:val="both"/>
        <w:rPr>
          <w:sz w:val="28"/>
          <w:szCs w:val="28"/>
        </w:rPr>
      </w:pPr>
    </w:p>
    <w:p w:rsidR="00457011" w:rsidRPr="001C67A6" w:rsidRDefault="00457011" w:rsidP="0013777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7"/>
      </w:tblGrid>
      <w:tr w:rsidR="00E36362" w:rsidRPr="00E36362" w:rsidTr="00F66E33"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E36362" w:rsidRPr="00E36362" w:rsidRDefault="00E36362" w:rsidP="00F66E3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636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УТВЕРЖДАЮ</w:t>
            </w:r>
          </w:p>
          <w:p w:rsidR="00E36362" w:rsidRPr="00E36362" w:rsidRDefault="00E36362" w:rsidP="00F66E3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63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управления по обеспечению деятельности мировых судей Новосибирской области </w:t>
            </w:r>
          </w:p>
          <w:p w:rsidR="00E36362" w:rsidRPr="00E36362" w:rsidRDefault="00E36362" w:rsidP="00F66E3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6362" w:rsidRPr="00E36362" w:rsidRDefault="00E36362" w:rsidP="00F66E3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6362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 А.В. Артеменко</w:t>
            </w:r>
          </w:p>
          <w:p w:rsidR="00E36362" w:rsidRPr="00E36362" w:rsidRDefault="00E36362" w:rsidP="00F66E3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6362">
              <w:rPr>
                <w:rFonts w:ascii="Times New Roman" w:hAnsi="Times New Roman" w:cs="Times New Roman"/>
                <w:bCs/>
                <w:sz w:val="28"/>
                <w:szCs w:val="28"/>
              </w:rPr>
              <w:t>«___» ___________ 202___ г.</w:t>
            </w:r>
          </w:p>
        </w:tc>
      </w:tr>
    </w:tbl>
    <w:p w:rsidR="00E36362" w:rsidRPr="001C67A6" w:rsidRDefault="00E36362" w:rsidP="00E363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6362" w:rsidRPr="001C67A6" w:rsidRDefault="00E36362" w:rsidP="00E363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6362" w:rsidRPr="001C67A6" w:rsidRDefault="00E36362" w:rsidP="00E363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6362" w:rsidRPr="001C67A6" w:rsidRDefault="00E36362" w:rsidP="00E36362">
      <w:pPr>
        <w:jc w:val="center"/>
        <w:rPr>
          <w:b/>
          <w:sz w:val="28"/>
          <w:szCs w:val="28"/>
        </w:rPr>
      </w:pPr>
      <w:r w:rsidRPr="001C67A6">
        <w:rPr>
          <w:b/>
          <w:sz w:val="28"/>
          <w:szCs w:val="28"/>
        </w:rPr>
        <w:t>ДОЛЖНОСТНАЯ ИНСТРУКЦИЯ</w:t>
      </w:r>
    </w:p>
    <w:p w:rsidR="00E36362" w:rsidRPr="001111AD" w:rsidRDefault="00E36362" w:rsidP="00E36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ВЕДУЩЕГО</w:t>
      </w:r>
      <w:r w:rsidRPr="001C67A6">
        <w:rPr>
          <w:b/>
          <w:sz w:val="28"/>
          <w:szCs w:val="28"/>
        </w:rPr>
        <w:t xml:space="preserve"> ЭКСПЕРТА</w:t>
      </w:r>
      <w:r>
        <w:rPr>
          <w:b/>
          <w:sz w:val="28"/>
          <w:szCs w:val="28"/>
        </w:rPr>
        <w:t xml:space="preserve"> ОТДЕЛА ПРАВОВОГО ОБЕСПЕЧЕНИЯ УПРАВЛЕНИЯ ПО ОБЕСПЕЧЕНИЮ ДЕЯТЕЛЬНОСТИ МИРОВЫХ СУДЕЙ</w:t>
      </w:r>
      <w:r w:rsidRPr="001111AD">
        <w:rPr>
          <w:b/>
          <w:sz w:val="28"/>
          <w:szCs w:val="28"/>
        </w:rPr>
        <w:t xml:space="preserve"> НОВОСИБИРСКОЙ ОБЛАСТИ</w:t>
      </w:r>
    </w:p>
    <w:p w:rsidR="00E36362" w:rsidRDefault="00E36362" w:rsidP="00E36362">
      <w:pPr>
        <w:jc w:val="both"/>
        <w:rPr>
          <w:sz w:val="28"/>
          <w:szCs w:val="28"/>
        </w:rPr>
      </w:pPr>
    </w:p>
    <w:p w:rsidR="00E36362" w:rsidRPr="001C67A6" w:rsidRDefault="00E36362" w:rsidP="00E36362">
      <w:pPr>
        <w:jc w:val="center"/>
        <w:rPr>
          <w:b/>
          <w:sz w:val="28"/>
          <w:szCs w:val="28"/>
        </w:rPr>
      </w:pPr>
      <w:r w:rsidRPr="001C67A6">
        <w:rPr>
          <w:b/>
          <w:sz w:val="28"/>
          <w:szCs w:val="28"/>
        </w:rPr>
        <w:t>I. Общие положения</w:t>
      </w:r>
    </w:p>
    <w:p w:rsidR="00E36362" w:rsidRPr="001C67A6" w:rsidRDefault="00E36362" w:rsidP="00E36362">
      <w:pPr>
        <w:jc w:val="both"/>
        <w:rPr>
          <w:b/>
          <w:sz w:val="28"/>
          <w:szCs w:val="28"/>
        </w:rPr>
      </w:pPr>
    </w:p>
    <w:p w:rsidR="00E36362" w:rsidRPr="001C67A6" w:rsidRDefault="00E36362" w:rsidP="00E36362">
      <w:pPr>
        <w:ind w:firstLine="708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1. Наименование должности:</w:t>
      </w:r>
    </w:p>
    <w:p w:rsidR="00E36362" w:rsidRPr="001C67A6" w:rsidRDefault="00E36362" w:rsidP="00E363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Pr="001C67A6">
        <w:rPr>
          <w:sz w:val="28"/>
          <w:szCs w:val="28"/>
        </w:rPr>
        <w:t xml:space="preserve"> эксперт</w:t>
      </w:r>
      <w:r>
        <w:rPr>
          <w:sz w:val="28"/>
          <w:szCs w:val="28"/>
        </w:rPr>
        <w:t xml:space="preserve"> отдела правового обеспечения управления по обеспечению деятельности мировых судей Новосибирской области</w:t>
      </w:r>
      <w:r w:rsidRPr="001C67A6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ведущий</w:t>
      </w:r>
      <w:r w:rsidRPr="001C67A6">
        <w:rPr>
          <w:sz w:val="28"/>
          <w:szCs w:val="28"/>
        </w:rPr>
        <w:t xml:space="preserve"> эксперт).</w:t>
      </w:r>
    </w:p>
    <w:p w:rsidR="00E36362" w:rsidRPr="0081685D" w:rsidRDefault="00E36362" w:rsidP="00E36362">
      <w:pPr>
        <w:ind w:firstLine="709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2. Область профессиональной деятельности работника, замещающего должность, не являющуюся должностью государственной гражданской службы Новосибирской области (далее –</w:t>
      </w:r>
      <w:r>
        <w:rPr>
          <w:sz w:val="28"/>
          <w:szCs w:val="28"/>
        </w:rPr>
        <w:t xml:space="preserve"> </w:t>
      </w:r>
      <w:r w:rsidRPr="001C67A6">
        <w:rPr>
          <w:sz w:val="28"/>
          <w:szCs w:val="28"/>
        </w:rPr>
        <w:t>работник)</w:t>
      </w:r>
      <w:r>
        <w:rPr>
          <w:rStyle w:val="af5"/>
          <w:sz w:val="28"/>
          <w:szCs w:val="28"/>
        </w:rPr>
        <w:footnoteReference w:id="1"/>
      </w:r>
      <w:r w:rsidRPr="001C67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1685D">
        <w:rPr>
          <w:sz w:val="28"/>
          <w:szCs w:val="28"/>
        </w:rPr>
        <w:t>организация судопроизводства</w:t>
      </w:r>
      <w:r>
        <w:rPr>
          <w:sz w:val="28"/>
          <w:szCs w:val="28"/>
        </w:rPr>
        <w:t>.</w:t>
      </w:r>
    </w:p>
    <w:p w:rsidR="00E36362" w:rsidRPr="001C67A6" w:rsidRDefault="00E36362" w:rsidP="00E36362">
      <w:pPr>
        <w:ind w:firstLine="709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3. Вид профессиональной деятельности работника</w:t>
      </w:r>
      <w:r>
        <w:rPr>
          <w:rStyle w:val="af5"/>
          <w:sz w:val="28"/>
          <w:szCs w:val="28"/>
        </w:rPr>
        <w:footnoteReference w:id="2"/>
      </w:r>
      <w:r w:rsidRPr="001C67A6">
        <w:rPr>
          <w:sz w:val="28"/>
          <w:szCs w:val="28"/>
        </w:rPr>
        <w:t>:</w:t>
      </w:r>
      <w:r>
        <w:rPr>
          <w:sz w:val="28"/>
          <w:szCs w:val="28"/>
        </w:rPr>
        <w:t xml:space="preserve"> организационно-правовое обеспечение деятельности судов.</w:t>
      </w:r>
    </w:p>
    <w:p w:rsidR="00E36362" w:rsidRPr="001C67A6" w:rsidRDefault="00E36362" w:rsidP="00E36362">
      <w:pPr>
        <w:ind w:firstLine="709"/>
        <w:jc w:val="both"/>
        <w:rPr>
          <w:sz w:val="20"/>
          <w:szCs w:val="20"/>
        </w:rPr>
      </w:pPr>
      <w:r w:rsidRPr="001C67A6">
        <w:rPr>
          <w:sz w:val="28"/>
          <w:szCs w:val="28"/>
        </w:rPr>
        <w:t xml:space="preserve">4. Прием на должность и увольнение с должности </w:t>
      </w:r>
      <w:r>
        <w:rPr>
          <w:sz w:val="28"/>
          <w:szCs w:val="28"/>
        </w:rPr>
        <w:t xml:space="preserve">ведущего </w:t>
      </w:r>
      <w:r w:rsidRPr="001C67A6">
        <w:rPr>
          <w:sz w:val="28"/>
          <w:szCs w:val="28"/>
        </w:rPr>
        <w:t xml:space="preserve">эксперта осуществляются </w:t>
      </w:r>
      <w:r>
        <w:rPr>
          <w:sz w:val="28"/>
          <w:szCs w:val="28"/>
        </w:rPr>
        <w:t>начальником управления по обеспечению деятельности мировых судей Новосибирской области.</w:t>
      </w:r>
    </w:p>
    <w:p w:rsidR="00E36362" w:rsidRPr="00115E81" w:rsidRDefault="00E36362" w:rsidP="00E36362">
      <w:pPr>
        <w:ind w:firstLine="709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5. </w:t>
      </w:r>
      <w:r>
        <w:rPr>
          <w:sz w:val="28"/>
          <w:szCs w:val="28"/>
        </w:rPr>
        <w:t>Ведущий</w:t>
      </w:r>
      <w:r w:rsidRPr="001C67A6">
        <w:rPr>
          <w:sz w:val="28"/>
          <w:szCs w:val="28"/>
        </w:rPr>
        <w:t xml:space="preserve"> эксперт</w:t>
      </w:r>
      <w:r>
        <w:rPr>
          <w:sz w:val="28"/>
          <w:szCs w:val="28"/>
        </w:rPr>
        <w:t xml:space="preserve"> </w:t>
      </w:r>
      <w:r w:rsidRPr="001C67A6">
        <w:rPr>
          <w:sz w:val="28"/>
          <w:szCs w:val="28"/>
        </w:rPr>
        <w:t xml:space="preserve">непосредственно подчиняется </w:t>
      </w:r>
      <w:r w:rsidRPr="00E36362">
        <w:rPr>
          <w:sz w:val="28"/>
          <w:szCs w:val="28"/>
          <w:highlight w:val="green"/>
        </w:rPr>
        <w:t>мировому судье – организатору Дзержинского судебного района г. Новосибирска (далее – мировой судья – организатор).</w:t>
      </w:r>
    </w:p>
    <w:p w:rsidR="00E36362" w:rsidRPr="001C67A6" w:rsidRDefault="00E36362" w:rsidP="00E36362">
      <w:pPr>
        <w:ind w:firstLine="709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6. </w:t>
      </w:r>
      <w:r>
        <w:rPr>
          <w:sz w:val="28"/>
          <w:szCs w:val="28"/>
        </w:rPr>
        <w:t>Ведущий</w:t>
      </w:r>
      <w:r w:rsidRPr="001C67A6">
        <w:rPr>
          <w:sz w:val="28"/>
          <w:szCs w:val="28"/>
        </w:rPr>
        <w:t xml:space="preserve"> эксперт обязан исполнять должностные обязанности </w:t>
      </w:r>
      <w:r w:rsidRPr="00142B53">
        <w:rPr>
          <w:i/>
          <w:color w:val="0070C0"/>
          <w:sz w:val="28"/>
          <w:szCs w:val="28"/>
        </w:rPr>
        <w:t>специалиста 1 разряда, аппарата мировых судей Дзержинского судебного района,  закрепленного за мировым судьей – организатором и осуществляющего деятельность на 1,3,6,7 судебных участках</w:t>
      </w:r>
      <w:r w:rsidRPr="00A823C3">
        <w:rPr>
          <w:sz w:val="28"/>
          <w:szCs w:val="28"/>
        </w:rPr>
        <w:t xml:space="preserve"> в период временного отс</w:t>
      </w:r>
      <w:r>
        <w:rPr>
          <w:sz w:val="28"/>
          <w:szCs w:val="28"/>
        </w:rPr>
        <w:t xml:space="preserve">утствия. </w:t>
      </w:r>
    </w:p>
    <w:p w:rsidR="00E36362" w:rsidRPr="001C67A6" w:rsidRDefault="00E36362" w:rsidP="00E36362">
      <w:pPr>
        <w:ind w:firstLine="709"/>
        <w:jc w:val="both"/>
        <w:rPr>
          <w:sz w:val="28"/>
          <w:szCs w:val="28"/>
        </w:rPr>
      </w:pPr>
    </w:p>
    <w:p w:rsidR="00E36362" w:rsidRPr="001C67A6" w:rsidRDefault="00E36362" w:rsidP="00E36362">
      <w:pPr>
        <w:jc w:val="center"/>
        <w:rPr>
          <w:b/>
          <w:sz w:val="28"/>
          <w:szCs w:val="28"/>
        </w:rPr>
      </w:pPr>
      <w:r w:rsidRPr="001C67A6">
        <w:rPr>
          <w:b/>
          <w:sz w:val="28"/>
          <w:szCs w:val="28"/>
          <w:lang w:val="en-US"/>
        </w:rPr>
        <w:t>II</w:t>
      </w:r>
      <w:r w:rsidRPr="001C67A6">
        <w:rPr>
          <w:b/>
          <w:sz w:val="28"/>
          <w:szCs w:val="28"/>
        </w:rPr>
        <w:t>. Квалификационные требования</w:t>
      </w:r>
      <w:r>
        <w:rPr>
          <w:b/>
          <w:sz w:val="28"/>
          <w:szCs w:val="28"/>
        </w:rPr>
        <w:t xml:space="preserve"> </w:t>
      </w:r>
      <w:r w:rsidRPr="001C67A6">
        <w:rPr>
          <w:b/>
          <w:sz w:val="28"/>
          <w:szCs w:val="28"/>
        </w:rPr>
        <w:t>для замещения должности</w:t>
      </w:r>
    </w:p>
    <w:p w:rsidR="00E36362" w:rsidRPr="001C67A6" w:rsidRDefault="00E36362" w:rsidP="00E36362">
      <w:pPr>
        <w:jc w:val="both"/>
        <w:rPr>
          <w:sz w:val="28"/>
          <w:szCs w:val="28"/>
        </w:rPr>
      </w:pPr>
    </w:p>
    <w:p w:rsidR="00AA6A1C" w:rsidRDefault="00AA6A1C" w:rsidP="00AA6A1C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lastRenderedPageBreak/>
        <w:t xml:space="preserve">7. Для замещения должности </w:t>
      </w:r>
      <w:r>
        <w:rPr>
          <w:sz w:val="28"/>
          <w:szCs w:val="28"/>
        </w:rPr>
        <w:t>ведущего эксперта</w:t>
      </w:r>
      <w:r w:rsidRPr="002A730F">
        <w:rPr>
          <w:sz w:val="28"/>
          <w:szCs w:val="28"/>
        </w:rPr>
        <w:t xml:space="preserve"> уст</w:t>
      </w:r>
      <w:r w:rsidRPr="002A5214">
        <w:rPr>
          <w:sz w:val="28"/>
          <w:szCs w:val="28"/>
        </w:rPr>
        <w:t xml:space="preserve">анавливаются следующие </w:t>
      </w:r>
      <w:r>
        <w:rPr>
          <w:sz w:val="28"/>
          <w:szCs w:val="28"/>
        </w:rPr>
        <w:t>к</w:t>
      </w:r>
      <w:r w:rsidRPr="002A5214">
        <w:rPr>
          <w:sz w:val="28"/>
          <w:szCs w:val="28"/>
        </w:rPr>
        <w:t>валификационные требования</w:t>
      </w:r>
      <w:r>
        <w:rPr>
          <w:sz w:val="28"/>
          <w:szCs w:val="28"/>
        </w:rPr>
        <w:t>:</w:t>
      </w:r>
    </w:p>
    <w:p w:rsidR="00AA6A1C" w:rsidRDefault="00AA6A1C" w:rsidP="00AA6A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 Наличие </w:t>
      </w:r>
      <w:r>
        <w:rPr>
          <w:sz w:val="28"/>
          <w:szCs w:val="28"/>
        </w:rPr>
        <w:t>среднего общего образования.</w:t>
      </w:r>
    </w:p>
    <w:p w:rsidR="00AA6A1C" w:rsidRDefault="00AA6A1C" w:rsidP="00AA6A1C">
      <w:pPr>
        <w:ind w:firstLine="709"/>
        <w:jc w:val="both"/>
        <w:rPr>
          <w:sz w:val="28"/>
          <w:szCs w:val="28"/>
        </w:rPr>
      </w:pPr>
      <w:r w:rsidRPr="00DC4419">
        <w:rPr>
          <w:sz w:val="28"/>
          <w:szCs w:val="28"/>
        </w:rPr>
        <w:t>Специальность, направление подготовки: требования не предъявляются.</w:t>
      </w:r>
    </w:p>
    <w:p w:rsidR="00AA6A1C" w:rsidRPr="00A17295" w:rsidRDefault="00AA6A1C" w:rsidP="00AA6A1C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7.1.1.</w:t>
      </w:r>
      <w:r>
        <w:rPr>
          <w:sz w:val="28"/>
          <w:szCs w:val="28"/>
        </w:rPr>
        <w:t> </w:t>
      </w:r>
      <w:r w:rsidRPr="00265AE3">
        <w:rPr>
          <w:sz w:val="28"/>
          <w:szCs w:val="28"/>
        </w:rPr>
        <w:t xml:space="preserve">Наличие </w:t>
      </w:r>
      <w:r w:rsidRPr="004D4446">
        <w:rPr>
          <w:sz w:val="28"/>
          <w:szCs w:val="28"/>
        </w:rPr>
        <w:t>___</w:t>
      </w:r>
      <w:r w:rsidRPr="00FC00A3">
        <w:rPr>
          <w:sz w:val="28"/>
          <w:szCs w:val="28"/>
          <w:u w:val="single"/>
        </w:rPr>
        <w:t>не требуется</w:t>
      </w:r>
      <w:r w:rsidRPr="00A17295">
        <w:rPr>
          <w:sz w:val="28"/>
          <w:szCs w:val="28"/>
        </w:rPr>
        <w:t>______________________________________.</w:t>
      </w:r>
    </w:p>
    <w:p w:rsidR="00AA6A1C" w:rsidRDefault="00AA6A1C" w:rsidP="00AA6A1C">
      <w:pPr>
        <w:widowControl w:val="0"/>
        <w:ind w:left="2552"/>
        <w:jc w:val="center"/>
        <w:rPr>
          <w:sz w:val="20"/>
          <w:szCs w:val="20"/>
        </w:rPr>
      </w:pPr>
      <w:proofErr w:type="gramStart"/>
      <w:r w:rsidRPr="00265AE3">
        <w:rPr>
          <w:sz w:val="20"/>
          <w:szCs w:val="20"/>
        </w:rPr>
        <w:t xml:space="preserve">(указываются при необходимости требования к квалификации, полученной </w:t>
      </w:r>
      <w:proofErr w:type="gramEnd"/>
    </w:p>
    <w:p w:rsidR="00AA6A1C" w:rsidRDefault="00AA6A1C" w:rsidP="00AA6A1C">
      <w:pPr>
        <w:widowControl w:val="0"/>
        <w:ind w:left="2552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по результатам освоения дополнительной профессиональной программы профессиональной переподготовки с учетом области и вида деятельности)</w:t>
      </w:r>
    </w:p>
    <w:p w:rsidR="00AA6A1C" w:rsidRPr="00C26F9B" w:rsidRDefault="00AA6A1C" w:rsidP="00AA6A1C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7.2. Наличие не менее</w:t>
      </w:r>
      <w:r>
        <w:rPr>
          <w:sz w:val="28"/>
          <w:szCs w:val="28"/>
        </w:rPr>
        <w:t>:</w:t>
      </w:r>
      <w:r w:rsidRPr="00265AE3">
        <w:rPr>
          <w:sz w:val="28"/>
          <w:szCs w:val="28"/>
        </w:rPr>
        <w:t xml:space="preserve"> </w:t>
      </w:r>
      <w:r w:rsidRPr="00A17295">
        <w:rPr>
          <w:sz w:val="28"/>
          <w:szCs w:val="28"/>
        </w:rPr>
        <w:t>_</w:t>
      </w:r>
      <w:r w:rsidRPr="00EB3090">
        <w:rPr>
          <w:sz w:val="28"/>
          <w:szCs w:val="28"/>
          <w:u w:val="single"/>
        </w:rPr>
        <w:t>требований к стажу гражданской службы или работы по специальности, направлению подготовки не установлено</w:t>
      </w:r>
      <w:r>
        <w:rPr>
          <w:sz w:val="28"/>
          <w:szCs w:val="28"/>
        </w:rPr>
        <w:t>_</w:t>
      </w:r>
      <w:r w:rsidRPr="00C26F9B">
        <w:rPr>
          <w:sz w:val="28"/>
          <w:szCs w:val="28"/>
        </w:rPr>
        <w:t>___________</w:t>
      </w:r>
    </w:p>
    <w:p w:rsidR="00AA6A1C" w:rsidRPr="00265AE3" w:rsidRDefault="00AA6A1C" w:rsidP="00AA6A1C">
      <w:pPr>
        <w:widowControl w:val="0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(указываются квалификационные требования к стажу гражданской службы или стажу работы по специальности, направлению подготовки, необходимому для замещения должности гражданской службы)</w:t>
      </w:r>
    </w:p>
    <w:p w:rsidR="00AA6A1C" w:rsidRPr="00265AE3" w:rsidRDefault="00AA6A1C" w:rsidP="00AA6A1C">
      <w:pPr>
        <w:widowControl w:val="0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стажа гражданской службы или стажа работы по специальности, направлению подготовки</w:t>
      </w:r>
      <w:r>
        <w:rPr>
          <w:rStyle w:val="af5"/>
          <w:sz w:val="28"/>
          <w:szCs w:val="28"/>
        </w:rPr>
        <w:footnoteReference w:id="3"/>
      </w:r>
      <w:r w:rsidRPr="00265AE3">
        <w:rPr>
          <w:sz w:val="28"/>
          <w:szCs w:val="28"/>
        </w:rPr>
        <w:t>.</w:t>
      </w:r>
    </w:p>
    <w:p w:rsidR="003774BF" w:rsidRDefault="00B96243" w:rsidP="00137777">
      <w:pPr>
        <w:ind w:firstLine="709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7.3. </w:t>
      </w:r>
      <w:r w:rsidR="003774BF">
        <w:rPr>
          <w:sz w:val="28"/>
          <w:szCs w:val="28"/>
        </w:rPr>
        <w:t>Профессиональный уровень.</w:t>
      </w:r>
    </w:p>
    <w:p w:rsidR="00137777" w:rsidRPr="001C67A6" w:rsidRDefault="003774BF" w:rsidP="0013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7.3.1. </w:t>
      </w:r>
      <w:r w:rsidR="00137777" w:rsidRPr="001C67A6">
        <w:rPr>
          <w:sz w:val="28"/>
          <w:szCs w:val="28"/>
        </w:rPr>
        <w:t>Наличие базовых знаний:</w:t>
      </w:r>
    </w:p>
    <w:p w:rsidR="00302A42" w:rsidRPr="001C67A6" w:rsidRDefault="00302A42" w:rsidP="00302A42">
      <w:pPr>
        <w:ind w:firstLine="709"/>
        <w:jc w:val="both"/>
        <w:rPr>
          <w:iCs/>
          <w:sz w:val="28"/>
          <w:szCs w:val="28"/>
        </w:rPr>
      </w:pPr>
      <w:r w:rsidRPr="001C67A6">
        <w:rPr>
          <w:sz w:val="28"/>
          <w:szCs w:val="28"/>
        </w:rPr>
        <w:t>1) </w:t>
      </w:r>
      <w:r w:rsidRPr="001C67A6">
        <w:rPr>
          <w:iCs/>
          <w:sz w:val="28"/>
          <w:szCs w:val="28"/>
        </w:rPr>
        <w:t>основ Конституции Российской Федерации;</w:t>
      </w:r>
    </w:p>
    <w:p w:rsidR="00302A42" w:rsidRPr="001C67A6" w:rsidRDefault="00302A42" w:rsidP="00302A42">
      <w:pPr>
        <w:ind w:firstLine="709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2) Федерального закона от 27.05.2003 № 58-ФЗ «О системе государственной службы Российской Федерации»;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2A42" w:rsidRPr="001C67A6">
        <w:rPr>
          <w:sz w:val="28"/>
          <w:szCs w:val="28"/>
        </w:rPr>
        <w:t>) Федерального закона от 01.06.2005 № 53-ФЗ «О государственном языке Российской Федерации»;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2A42" w:rsidRPr="001C67A6">
        <w:rPr>
          <w:sz w:val="28"/>
          <w:szCs w:val="28"/>
        </w:rPr>
        <w:t>) Федерального закона от 02.05.2006 № 59-ФЗ «О порядке рассмотрения обращений граждан Российской Федерации»;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2A42" w:rsidRPr="001C67A6">
        <w:rPr>
          <w:sz w:val="28"/>
          <w:szCs w:val="28"/>
        </w:rPr>
        <w:t>) Федерального закона от 27.07.2006 № 152-ФЗ «О персональных данных»;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02A42" w:rsidRPr="001C67A6">
        <w:rPr>
          <w:sz w:val="28"/>
          <w:szCs w:val="28"/>
        </w:rPr>
        <w:t>) Федерального закона от 25.12.2008 № 273-ФЗ «О противодействии коррупции»;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2A42" w:rsidRPr="001C67A6">
        <w:rPr>
          <w:sz w:val="28"/>
          <w:szCs w:val="28"/>
        </w:rPr>
        <w:t>) Федерального закона от 21.12.2021 № 414-ФЗ «Об общих принципах организации публичной власти в субъектах Российской Федерации»;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02A42" w:rsidRPr="001C67A6">
        <w:rPr>
          <w:sz w:val="28"/>
          <w:szCs w:val="28"/>
        </w:rPr>
        <w:t>) </w:t>
      </w:r>
      <w:r w:rsidR="00440C78" w:rsidRPr="001C67A6">
        <w:rPr>
          <w:sz w:val="28"/>
          <w:szCs w:val="28"/>
        </w:rPr>
        <w:t>Устава Новосибирской области от 18.04.2005 № 282-ОЗ;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02A42" w:rsidRPr="001C67A6">
        <w:rPr>
          <w:sz w:val="28"/>
          <w:szCs w:val="28"/>
        </w:rPr>
        <w:t>) </w:t>
      </w:r>
      <w:r w:rsidR="00440C78" w:rsidRPr="001C67A6">
        <w:rPr>
          <w:sz w:val="28"/>
          <w:szCs w:val="28"/>
        </w:rPr>
        <w:t>постановления Губернатора Новосибирской области от 01.11.2010 № 345 «Об утверждении Инструкции по документационному обеспечению Губернатора Новосибирской области и Правительства Новосибирской области»;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02A42" w:rsidRPr="001C67A6">
        <w:rPr>
          <w:sz w:val="28"/>
          <w:szCs w:val="28"/>
        </w:rPr>
        <w:t>) </w:t>
      </w:r>
      <w:r w:rsidR="00440C78" w:rsidRPr="001C67A6">
        <w:rPr>
          <w:sz w:val="28"/>
          <w:szCs w:val="28"/>
        </w:rPr>
        <w:t>постановления Губернатора Новосибирской области от 13.05.2011 № 119 «О Кодексе этики и служебного поведения государственных гражданских служащих Новосибирской области»;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02A42" w:rsidRPr="001C67A6">
        <w:rPr>
          <w:sz w:val="28"/>
          <w:szCs w:val="28"/>
        </w:rPr>
        <w:t>) </w:t>
      </w:r>
      <w:r w:rsidR="00440C78" w:rsidRPr="001C67A6">
        <w:rPr>
          <w:sz w:val="28"/>
          <w:szCs w:val="28"/>
        </w:rPr>
        <w:t>постановления Губернатора Новосибирской области от 06.05.2019 № 134 «Об утверждении Инструкции о порядке организации работы с обращениями граждан»;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02A42" w:rsidRPr="001C67A6">
        <w:rPr>
          <w:sz w:val="28"/>
          <w:szCs w:val="28"/>
        </w:rPr>
        <w:t>) </w:t>
      </w:r>
      <w:r w:rsidR="00440C78" w:rsidRPr="001C67A6">
        <w:rPr>
          <w:sz w:val="28"/>
          <w:szCs w:val="28"/>
        </w:rPr>
        <w:t>постановления Губернатора Новосибирской области от 05.08.2022 № 144 «О системе и структуре исполнительных органов Новосибирской области»;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02A42" w:rsidRPr="001C67A6">
        <w:rPr>
          <w:sz w:val="28"/>
          <w:szCs w:val="28"/>
        </w:rPr>
        <w:t>) </w:t>
      </w:r>
      <w:r w:rsidR="00440C78" w:rsidRPr="001C67A6">
        <w:rPr>
          <w:sz w:val="28"/>
          <w:szCs w:val="28"/>
        </w:rPr>
        <w:t>постановления Правительства Новосибирской области от 25.09.2018</w:t>
      </w:r>
      <w:r w:rsidR="00440C78" w:rsidRPr="001C67A6">
        <w:rPr>
          <w:sz w:val="28"/>
          <w:szCs w:val="28"/>
        </w:rPr>
        <w:br/>
        <w:t>№ 423-п «О государственной информационной системе «Система электронного документооборота и делопроизводства Правительства Новосибирской области»;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302A42" w:rsidRPr="001C67A6">
        <w:rPr>
          <w:sz w:val="28"/>
          <w:szCs w:val="28"/>
        </w:rPr>
        <w:t>) </w:t>
      </w:r>
      <w:r w:rsidR="00440C78" w:rsidRPr="001C67A6">
        <w:rPr>
          <w:sz w:val="28"/>
          <w:szCs w:val="28"/>
        </w:rPr>
        <w:t>распоряжения Губернатора Новосибирской области от 25.06.2012  № 147-р «Об утверждении рекомендаций по деловому стилю в государственных органах Новосибирской области»;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02A42" w:rsidRPr="001C67A6">
        <w:rPr>
          <w:sz w:val="28"/>
          <w:szCs w:val="28"/>
        </w:rPr>
        <w:t>) </w:t>
      </w:r>
      <w:r w:rsidR="00440C78" w:rsidRPr="001C67A6">
        <w:rPr>
          <w:sz w:val="28"/>
          <w:szCs w:val="28"/>
        </w:rPr>
        <w:t>государственного языка Российской Федерации (русского языка);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302A42" w:rsidRPr="001C67A6">
        <w:rPr>
          <w:sz w:val="28"/>
          <w:szCs w:val="28"/>
        </w:rPr>
        <w:t>) </w:t>
      </w:r>
      <w:r w:rsidR="00440C78" w:rsidRPr="001C67A6">
        <w:rPr>
          <w:sz w:val="28"/>
          <w:szCs w:val="28"/>
        </w:rPr>
        <w:t>основ делопроизводства и документооборота;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02A42" w:rsidRPr="001C67A6">
        <w:rPr>
          <w:sz w:val="28"/>
          <w:szCs w:val="28"/>
        </w:rPr>
        <w:t>) </w:t>
      </w:r>
      <w:r w:rsidR="00440C78" w:rsidRPr="001C67A6">
        <w:rPr>
          <w:sz w:val="28"/>
          <w:szCs w:val="28"/>
        </w:rPr>
        <w:t>аппаратного и программного обеспечения;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02A42" w:rsidRPr="001C67A6">
        <w:rPr>
          <w:sz w:val="28"/>
          <w:szCs w:val="28"/>
        </w:rPr>
        <w:t>) </w:t>
      </w:r>
      <w:r w:rsidR="00440C78" w:rsidRPr="001C67A6">
        <w:rPr>
          <w:sz w:val="28"/>
          <w:szCs w:val="28"/>
        </w:rPr>
        <w:t>правил и норм охраны труда, техники безопасности и противопожарной защиты;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19</w:t>
      </w:r>
      <w:r w:rsidR="00302A42" w:rsidRPr="001C67A6">
        <w:rPr>
          <w:sz w:val="28"/>
          <w:szCs w:val="28"/>
        </w:rPr>
        <w:t>) </w:t>
      </w:r>
      <w:r w:rsidR="00440C78" w:rsidRPr="001C67A6">
        <w:rPr>
          <w:sz w:val="28"/>
          <w:szCs w:val="28"/>
        </w:rPr>
        <w:t>общих вопросов в области обеспечения информационной безопасности;</w:t>
      </w:r>
    </w:p>
    <w:p w:rsidR="00302A42" w:rsidRPr="001C67A6" w:rsidRDefault="0052746A" w:rsidP="00302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02A42" w:rsidRPr="001C67A6">
        <w:rPr>
          <w:sz w:val="28"/>
          <w:szCs w:val="28"/>
        </w:rPr>
        <w:t>) </w:t>
      </w:r>
      <w:r w:rsidR="00440C78" w:rsidRPr="001C67A6">
        <w:rPr>
          <w:sz w:val="28"/>
          <w:szCs w:val="28"/>
        </w:rPr>
        <w:t>норм этики и делового общения.</w:t>
      </w:r>
    </w:p>
    <w:p w:rsidR="00137777" w:rsidRPr="001C67A6" w:rsidRDefault="00A1371A" w:rsidP="00137777">
      <w:pPr>
        <w:ind w:firstLine="709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7.</w:t>
      </w:r>
      <w:r w:rsidR="003774BF">
        <w:rPr>
          <w:sz w:val="28"/>
          <w:szCs w:val="28"/>
        </w:rPr>
        <w:t>3.2</w:t>
      </w:r>
      <w:r w:rsidRPr="001C67A6">
        <w:rPr>
          <w:sz w:val="28"/>
          <w:szCs w:val="28"/>
        </w:rPr>
        <w:t>. </w:t>
      </w:r>
      <w:r w:rsidR="00137777" w:rsidRPr="001C67A6">
        <w:rPr>
          <w:sz w:val="28"/>
          <w:szCs w:val="28"/>
        </w:rPr>
        <w:t>Наличие профессиональных знаний:</w:t>
      </w:r>
    </w:p>
    <w:p w:rsidR="00137777" w:rsidRPr="001C67A6" w:rsidRDefault="00A1371A" w:rsidP="00137777">
      <w:pPr>
        <w:ind w:firstLine="709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7.</w:t>
      </w:r>
      <w:r w:rsidR="003774BF">
        <w:rPr>
          <w:sz w:val="28"/>
          <w:szCs w:val="28"/>
        </w:rPr>
        <w:t>3</w:t>
      </w:r>
      <w:r w:rsidRPr="001C67A6">
        <w:rPr>
          <w:sz w:val="28"/>
          <w:szCs w:val="28"/>
        </w:rPr>
        <w:t>.</w:t>
      </w:r>
      <w:r w:rsidR="003774BF">
        <w:rPr>
          <w:sz w:val="28"/>
          <w:szCs w:val="28"/>
        </w:rPr>
        <w:t>2.</w:t>
      </w:r>
      <w:r w:rsidRPr="001C67A6">
        <w:rPr>
          <w:sz w:val="28"/>
          <w:szCs w:val="28"/>
        </w:rPr>
        <w:t>1. </w:t>
      </w:r>
      <w:r w:rsidR="00137777" w:rsidRPr="001C67A6">
        <w:rPr>
          <w:sz w:val="28"/>
          <w:szCs w:val="28"/>
        </w:rPr>
        <w:t>В сфере законодательства Российской Федерации:</w:t>
      </w:r>
    </w:p>
    <w:p w:rsidR="00A12E1B" w:rsidRPr="007C602B" w:rsidRDefault="008C3EB7" w:rsidP="006D33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1)</w:t>
      </w:r>
      <w:r w:rsidR="001C67A6">
        <w:rPr>
          <w:sz w:val="28"/>
          <w:szCs w:val="28"/>
        </w:rPr>
        <w:t> </w:t>
      </w:r>
      <w:r w:rsidR="00A12E1B" w:rsidRPr="007C602B">
        <w:rPr>
          <w:sz w:val="28"/>
          <w:szCs w:val="28"/>
        </w:rPr>
        <w:t>Федерального конституционного закона от 31.12.1996 № 1-ФКЗ «О судебной системе Российской Федерации»;</w:t>
      </w:r>
    </w:p>
    <w:p w:rsidR="00A12E1B" w:rsidRPr="007C602B" w:rsidRDefault="00A12E1B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7C602B">
        <w:rPr>
          <w:sz w:val="28"/>
          <w:szCs w:val="28"/>
        </w:rPr>
        <w:t xml:space="preserve">Гражданского процессуального кодекса Российской Федерации; </w:t>
      </w:r>
    </w:p>
    <w:p w:rsidR="00A12E1B" w:rsidRPr="007C602B" w:rsidRDefault="00A12E1B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C602B">
        <w:rPr>
          <w:sz w:val="28"/>
          <w:szCs w:val="28"/>
        </w:rPr>
        <w:t>Уголовного кодекса Российской Федерации;</w:t>
      </w:r>
    </w:p>
    <w:p w:rsidR="00A12E1B" w:rsidRPr="007C602B" w:rsidRDefault="00A12E1B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7C602B">
        <w:rPr>
          <w:sz w:val="28"/>
          <w:szCs w:val="28"/>
        </w:rPr>
        <w:t xml:space="preserve">Уголовно-процессуального кодекса Российской Федерации; </w:t>
      </w:r>
    </w:p>
    <w:p w:rsidR="00A12E1B" w:rsidRPr="00121D3C" w:rsidRDefault="00A12E1B" w:rsidP="005C7D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Кодекса административного судопроизводства Российской Федерации;</w:t>
      </w:r>
    </w:p>
    <w:p w:rsidR="00A12E1B" w:rsidRPr="007C602B" w:rsidRDefault="00A12E1B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7C602B">
        <w:rPr>
          <w:sz w:val="28"/>
          <w:szCs w:val="28"/>
        </w:rPr>
        <w:t>Кодекса Российской Федерации об административных правонарушениях;</w:t>
      </w:r>
    </w:p>
    <w:p w:rsidR="00A12E1B" w:rsidRPr="007C602B" w:rsidRDefault="00A12E1B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7C602B">
        <w:rPr>
          <w:sz w:val="28"/>
          <w:szCs w:val="28"/>
        </w:rPr>
        <w:t>Налогового кодекса Российской Федерации;</w:t>
      </w:r>
    </w:p>
    <w:p w:rsidR="00A12E1B" w:rsidRPr="007C602B" w:rsidRDefault="00A12E1B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7C602B">
        <w:rPr>
          <w:sz w:val="28"/>
          <w:szCs w:val="28"/>
        </w:rPr>
        <w:t>Закона Российской Федерации от 26.06.1992 № 3132-1 «О статусе судей в Российской Федерации»;</w:t>
      </w:r>
    </w:p>
    <w:p w:rsidR="00A12E1B" w:rsidRPr="007C602B" w:rsidRDefault="00A12E1B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7C602B">
        <w:rPr>
          <w:sz w:val="28"/>
          <w:szCs w:val="28"/>
        </w:rPr>
        <w:t>Федерального закона от 17.12.1998 № 188-ФЗ «О мировых судьях в Российской Федерации»;</w:t>
      </w:r>
    </w:p>
    <w:p w:rsidR="00A12E1B" w:rsidRPr="007C602B" w:rsidRDefault="00A12E1B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7C602B">
        <w:rPr>
          <w:sz w:val="28"/>
          <w:szCs w:val="28"/>
        </w:rPr>
        <w:t>Федерального закона от 29.12.1999 № 218-ФЗ «Об общем числе мировых судей и количестве судебных участков в субъектах Российской Федерации»;</w:t>
      </w:r>
    </w:p>
    <w:p w:rsidR="00A12E1B" w:rsidRPr="007C602B" w:rsidRDefault="00A12E1B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Pr="007C602B">
        <w:rPr>
          <w:sz w:val="28"/>
          <w:szCs w:val="28"/>
        </w:rPr>
        <w:t>Федерального закона от 22.12.2008 № 262-ФЗ «Об обеспечении доступа к информации о деятельности судов в Российской Федерации»;</w:t>
      </w:r>
    </w:p>
    <w:p w:rsidR="00A12E1B" w:rsidRPr="007C602B" w:rsidRDefault="00A12E1B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</w:t>
      </w:r>
      <w:r w:rsidRPr="007C602B">
        <w:rPr>
          <w:sz w:val="28"/>
          <w:szCs w:val="28"/>
        </w:rPr>
        <w:t>Закона Новосибирской области от 26.09.2005 № 314-ОЗ «О мировых судьях Новосибирской области»;</w:t>
      </w:r>
    </w:p>
    <w:p w:rsidR="00A12E1B" w:rsidRPr="007C602B" w:rsidRDefault="00A12E1B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</w:t>
      </w:r>
      <w:r w:rsidRPr="007C602B">
        <w:rPr>
          <w:sz w:val="28"/>
          <w:szCs w:val="28"/>
        </w:rPr>
        <w:t>Закона Новосибирской области от 06.10.2009 № 374-ОЗ «О создании судебных участков и должностей мировых судей Новосибирской области»;</w:t>
      </w:r>
    </w:p>
    <w:p w:rsidR="00A12E1B" w:rsidRPr="007C602B" w:rsidRDefault="00A12E1B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7C602B">
        <w:rPr>
          <w:sz w:val="28"/>
          <w:szCs w:val="28"/>
        </w:rPr>
        <w:t>приказа Судебного департамента при Верховном Суде РФ от 25.06.2021 № 124 «Об утверждении Инструкции по ведению судебной статистики»;</w:t>
      </w:r>
    </w:p>
    <w:p w:rsidR="00A12E1B" w:rsidRPr="007C602B" w:rsidRDefault="00A12E1B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Pr="007C602B">
        <w:rPr>
          <w:sz w:val="28"/>
          <w:szCs w:val="28"/>
        </w:rPr>
        <w:t>приказа управления от 03.04.2013 № 102 «Об утверждении инструкции по организации работы и ведению архивов на судебных участках Новосибирской области»;</w:t>
      </w:r>
    </w:p>
    <w:p w:rsidR="00A12E1B" w:rsidRPr="007C602B" w:rsidRDefault="00A12E1B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 </w:t>
      </w:r>
      <w:r w:rsidRPr="007C602B">
        <w:rPr>
          <w:sz w:val="28"/>
          <w:szCs w:val="28"/>
        </w:rPr>
        <w:t>приказа управления от 29.06.2017 № 151 «Об утверждении регламента организации размещения информации о деятельности мировых судей, и сведений, находящихся на судебном участке мирового судьи делах, и текстов судебных актов в информационно-телекоммуникационной сети «Интернет» на официальных сайтах судебных участков мировых судей Новосибирской области»;</w:t>
      </w:r>
    </w:p>
    <w:p w:rsidR="00A12E1B" w:rsidRDefault="00A12E1B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 </w:t>
      </w:r>
      <w:r w:rsidR="00A823C3">
        <w:rPr>
          <w:sz w:val="28"/>
          <w:szCs w:val="28"/>
        </w:rPr>
        <w:t xml:space="preserve"> Инструкция</w:t>
      </w:r>
      <w:r w:rsidRPr="007C602B">
        <w:rPr>
          <w:sz w:val="28"/>
          <w:szCs w:val="28"/>
        </w:rPr>
        <w:t xml:space="preserve"> по</w:t>
      </w:r>
      <w:r w:rsidR="00A823C3">
        <w:rPr>
          <w:sz w:val="28"/>
          <w:szCs w:val="28"/>
        </w:rPr>
        <w:t xml:space="preserve"> организации судебного делопроизводства</w:t>
      </w:r>
      <w:r w:rsidRPr="007C602B">
        <w:rPr>
          <w:sz w:val="28"/>
          <w:szCs w:val="28"/>
        </w:rPr>
        <w:t xml:space="preserve"> на судебных</w:t>
      </w:r>
      <w:r w:rsidR="00A823C3">
        <w:rPr>
          <w:sz w:val="28"/>
          <w:szCs w:val="28"/>
        </w:rPr>
        <w:t xml:space="preserve"> участках Новосибирской области</w:t>
      </w:r>
      <w:r w:rsidRPr="007C602B">
        <w:rPr>
          <w:sz w:val="28"/>
          <w:szCs w:val="28"/>
        </w:rPr>
        <w:t>;</w:t>
      </w:r>
    </w:p>
    <w:p w:rsidR="00A823C3" w:rsidRDefault="003774BF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18) </w:t>
      </w:r>
      <w:r w:rsidR="00A823C3">
        <w:rPr>
          <w:sz w:val="28"/>
          <w:szCs w:val="28"/>
        </w:rPr>
        <w:t>Служебного распорядка управления и иных локально-правовых актов управления.</w:t>
      </w:r>
    </w:p>
    <w:p w:rsidR="00137777" w:rsidRPr="001C67A6" w:rsidRDefault="003B4A49" w:rsidP="005C7DB7">
      <w:pPr>
        <w:ind w:firstLine="709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7.</w:t>
      </w:r>
      <w:r w:rsidR="003774BF">
        <w:rPr>
          <w:sz w:val="28"/>
          <w:szCs w:val="28"/>
        </w:rPr>
        <w:t>3.2</w:t>
      </w:r>
      <w:r w:rsidRPr="001C67A6">
        <w:rPr>
          <w:sz w:val="28"/>
          <w:szCs w:val="28"/>
        </w:rPr>
        <w:t>.2. </w:t>
      </w:r>
      <w:r w:rsidR="00137777" w:rsidRPr="001C67A6">
        <w:rPr>
          <w:sz w:val="28"/>
          <w:szCs w:val="28"/>
        </w:rPr>
        <w:t>Иные профессиональные знания:</w:t>
      </w:r>
    </w:p>
    <w:p w:rsidR="00287964" w:rsidRPr="00896C14" w:rsidRDefault="00287964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6C14">
        <w:rPr>
          <w:sz w:val="28"/>
          <w:szCs w:val="28"/>
        </w:rPr>
        <w:t>1) правил судебного делопроизводства, документооборота и работы со служебной информацией;</w:t>
      </w:r>
    </w:p>
    <w:p w:rsidR="00287964" w:rsidRPr="00896C14" w:rsidRDefault="00287964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6C14">
        <w:rPr>
          <w:sz w:val="28"/>
          <w:szCs w:val="28"/>
        </w:rPr>
        <w:t>2) основ архивного делопроизводства, правил хранения архивных документов, образовавшихся в процессе деятельности мировых судей Новосибирской области;</w:t>
      </w:r>
    </w:p>
    <w:p w:rsidR="00287964" w:rsidRPr="00896C14" w:rsidRDefault="00287964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6C14">
        <w:rPr>
          <w:sz w:val="28"/>
          <w:szCs w:val="28"/>
        </w:rPr>
        <w:t>3) правил эксплуатации технических средств;</w:t>
      </w:r>
    </w:p>
    <w:p w:rsidR="00287964" w:rsidRPr="00896C14" w:rsidRDefault="00287964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96C14">
        <w:rPr>
          <w:sz w:val="28"/>
          <w:szCs w:val="28"/>
        </w:rPr>
        <w:t>) общие знания в области информационно-коммуникационных технологий и в области обеспечения информационной безопасности.</w:t>
      </w:r>
    </w:p>
    <w:p w:rsidR="00137777" w:rsidRDefault="003B4A49" w:rsidP="005C7DB7">
      <w:pPr>
        <w:ind w:firstLine="709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7.</w:t>
      </w:r>
      <w:r w:rsidR="003774BF">
        <w:rPr>
          <w:sz w:val="28"/>
          <w:szCs w:val="28"/>
        </w:rPr>
        <w:t>3.3</w:t>
      </w:r>
      <w:r w:rsidRPr="001C67A6">
        <w:rPr>
          <w:sz w:val="28"/>
          <w:szCs w:val="28"/>
        </w:rPr>
        <w:t>. </w:t>
      </w:r>
      <w:r w:rsidR="00137777" w:rsidRPr="001C67A6">
        <w:rPr>
          <w:sz w:val="28"/>
          <w:szCs w:val="28"/>
        </w:rPr>
        <w:t>Наличие функциональных знаний:</w:t>
      </w:r>
    </w:p>
    <w:p w:rsidR="005F6FF8" w:rsidRPr="00896C14" w:rsidRDefault="005F6FF8" w:rsidP="005C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6C14">
        <w:rPr>
          <w:sz w:val="28"/>
          <w:szCs w:val="28"/>
        </w:rPr>
        <w:t>1) знание сроков отправки исходящей корреспонденции;</w:t>
      </w:r>
    </w:p>
    <w:p w:rsidR="005F6FF8" w:rsidRPr="00896C14" w:rsidRDefault="005F6FF8" w:rsidP="00353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6C14">
        <w:rPr>
          <w:sz w:val="28"/>
          <w:szCs w:val="28"/>
        </w:rPr>
        <w:t>2) знание сроков регистрации входящей корреспонденции;</w:t>
      </w:r>
    </w:p>
    <w:p w:rsidR="005F6FF8" w:rsidRPr="00896C14" w:rsidRDefault="005F6FF8" w:rsidP="00353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6C14">
        <w:rPr>
          <w:sz w:val="28"/>
          <w:szCs w:val="28"/>
        </w:rPr>
        <w:t>3) знание правил формирования судебной статистики;</w:t>
      </w:r>
    </w:p>
    <w:p w:rsidR="005F6FF8" w:rsidRPr="00896C14" w:rsidRDefault="005F6FF8" w:rsidP="00353D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96C14">
        <w:rPr>
          <w:sz w:val="28"/>
          <w:szCs w:val="28"/>
        </w:rPr>
        <w:t>4) знание общих правил оформления материалов дела.</w:t>
      </w:r>
    </w:p>
    <w:p w:rsidR="00137777" w:rsidRPr="001C67A6" w:rsidRDefault="003B4A49" w:rsidP="00137777">
      <w:pPr>
        <w:ind w:firstLine="709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7.</w:t>
      </w:r>
      <w:r w:rsidR="003774BF">
        <w:rPr>
          <w:sz w:val="28"/>
          <w:szCs w:val="28"/>
        </w:rPr>
        <w:t>3.4</w:t>
      </w:r>
      <w:r w:rsidRPr="001C67A6">
        <w:rPr>
          <w:sz w:val="28"/>
          <w:szCs w:val="28"/>
        </w:rPr>
        <w:t>. </w:t>
      </w:r>
      <w:r w:rsidR="00137777" w:rsidRPr="001C67A6">
        <w:rPr>
          <w:sz w:val="28"/>
          <w:szCs w:val="28"/>
        </w:rPr>
        <w:t>Наличие базовых умений:</w:t>
      </w:r>
    </w:p>
    <w:p w:rsidR="00042937" w:rsidRPr="001C67A6" w:rsidRDefault="00137777" w:rsidP="00D72701">
      <w:pPr>
        <w:ind w:firstLine="709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1)</w:t>
      </w:r>
      <w:r w:rsidR="00042937" w:rsidRPr="001C67A6">
        <w:rPr>
          <w:sz w:val="28"/>
          <w:szCs w:val="28"/>
        </w:rPr>
        <w:t xml:space="preserve"> умение планировать, рационально использовать </w:t>
      </w:r>
      <w:r w:rsidR="00392597" w:rsidRPr="001C67A6">
        <w:rPr>
          <w:sz w:val="28"/>
          <w:szCs w:val="28"/>
        </w:rPr>
        <w:t>рабочее</w:t>
      </w:r>
      <w:r w:rsidR="00042937" w:rsidRPr="001C67A6">
        <w:rPr>
          <w:sz w:val="28"/>
          <w:szCs w:val="28"/>
        </w:rPr>
        <w:t xml:space="preserve"> время и достигать результата;</w:t>
      </w:r>
    </w:p>
    <w:p w:rsidR="00B86064" w:rsidRPr="001C67A6" w:rsidRDefault="00137777" w:rsidP="00D72701">
      <w:pPr>
        <w:ind w:firstLine="709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2)</w:t>
      </w:r>
      <w:r w:rsidR="00042937" w:rsidRPr="001C67A6">
        <w:rPr>
          <w:sz w:val="28"/>
          <w:szCs w:val="28"/>
        </w:rPr>
        <w:t xml:space="preserve"> умение </w:t>
      </w:r>
      <w:r w:rsidR="00B86064" w:rsidRPr="001C67A6">
        <w:rPr>
          <w:sz w:val="28"/>
          <w:szCs w:val="28"/>
        </w:rPr>
        <w:t>использовать современные средства, методы и технологию работы с информацией;</w:t>
      </w:r>
    </w:p>
    <w:p w:rsidR="00042937" w:rsidRPr="001C67A6" w:rsidRDefault="00042937" w:rsidP="00D72701">
      <w:pPr>
        <w:ind w:firstLine="709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3) умение работать с внутренними и периферийными устройствами компьютера, информационно-телекоммуникационными сетями, в том числе сетью Интернет, в текстовом редакторе, с электронными таблицами, электронной почтой, базами данных.</w:t>
      </w:r>
    </w:p>
    <w:p w:rsidR="00FB61F0" w:rsidRPr="001C67A6" w:rsidRDefault="00042937" w:rsidP="00D72701">
      <w:pPr>
        <w:ind w:firstLine="709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4) </w:t>
      </w:r>
      <w:r w:rsidR="00440C78" w:rsidRPr="001C67A6">
        <w:rPr>
          <w:sz w:val="28"/>
          <w:szCs w:val="28"/>
        </w:rPr>
        <w:t>коммуникативные умения.</w:t>
      </w:r>
    </w:p>
    <w:p w:rsidR="00137777" w:rsidRPr="001C67A6" w:rsidRDefault="003B4A49" w:rsidP="00F31202">
      <w:pPr>
        <w:ind w:firstLine="709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7.</w:t>
      </w:r>
      <w:r w:rsidR="003774BF">
        <w:rPr>
          <w:sz w:val="28"/>
          <w:szCs w:val="28"/>
        </w:rPr>
        <w:t>3.5</w:t>
      </w:r>
      <w:r w:rsidRPr="001C67A6">
        <w:rPr>
          <w:sz w:val="28"/>
          <w:szCs w:val="28"/>
        </w:rPr>
        <w:t>. </w:t>
      </w:r>
      <w:r w:rsidR="00137777" w:rsidRPr="001C67A6">
        <w:rPr>
          <w:sz w:val="28"/>
          <w:szCs w:val="28"/>
        </w:rPr>
        <w:t>Наличие профессиональных умений:</w:t>
      </w:r>
    </w:p>
    <w:p w:rsidR="00F31202" w:rsidRPr="00896C14" w:rsidRDefault="00F31202" w:rsidP="00F3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6C14">
        <w:rPr>
          <w:sz w:val="28"/>
          <w:szCs w:val="28"/>
        </w:rPr>
        <w:t>1) умение применять специальные знания в предметной области деятельности;</w:t>
      </w:r>
    </w:p>
    <w:p w:rsidR="00F31202" w:rsidRPr="00896C14" w:rsidRDefault="00F31202" w:rsidP="00F3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6C14">
        <w:rPr>
          <w:sz w:val="28"/>
          <w:szCs w:val="28"/>
        </w:rPr>
        <w:t>2) умение оперативно принимать решения и их реализовывать;</w:t>
      </w:r>
    </w:p>
    <w:p w:rsidR="00F31202" w:rsidRPr="00896C14" w:rsidRDefault="00F31202" w:rsidP="00F3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6C14">
        <w:rPr>
          <w:sz w:val="28"/>
          <w:szCs w:val="28"/>
        </w:rPr>
        <w:t>3) умение работать в ПИ «</w:t>
      </w:r>
      <w:proofErr w:type="spellStart"/>
      <w:r w:rsidRPr="00896C14">
        <w:rPr>
          <w:sz w:val="28"/>
          <w:szCs w:val="28"/>
        </w:rPr>
        <w:t>Амирс</w:t>
      </w:r>
      <w:proofErr w:type="spellEnd"/>
      <w:r w:rsidRPr="00896C14">
        <w:rPr>
          <w:sz w:val="28"/>
          <w:szCs w:val="28"/>
        </w:rPr>
        <w:t>»;</w:t>
      </w:r>
    </w:p>
    <w:p w:rsidR="00F31202" w:rsidRPr="00896C14" w:rsidRDefault="00F31202" w:rsidP="00F3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6C14">
        <w:rPr>
          <w:sz w:val="28"/>
          <w:szCs w:val="28"/>
        </w:rPr>
        <w:t>4)</w:t>
      </w:r>
      <w:r w:rsidR="003774BF">
        <w:rPr>
          <w:sz w:val="28"/>
          <w:szCs w:val="28"/>
        </w:rPr>
        <w:t> </w:t>
      </w:r>
      <w:r w:rsidRPr="009A4AE5">
        <w:rPr>
          <w:sz w:val="28"/>
          <w:szCs w:val="28"/>
        </w:rPr>
        <w:t>умение работать в «Системе электронного документооборота и делопроизводства Прави</w:t>
      </w:r>
      <w:r>
        <w:rPr>
          <w:sz w:val="28"/>
          <w:szCs w:val="28"/>
        </w:rPr>
        <w:t>тельства Новосибирской области»</w:t>
      </w:r>
      <w:r w:rsidRPr="00896C14">
        <w:rPr>
          <w:sz w:val="28"/>
          <w:szCs w:val="28"/>
        </w:rPr>
        <w:t xml:space="preserve">. </w:t>
      </w:r>
    </w:p>
    <w:p w:rsidR="00F31202" w:rsidRPr="00896C14" w:rsidRDefault="00F31202" w:rsidP="00F3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6C14">
        <w:rPr>
          <w:sz w:val="28"/>
          <w:szCs w:val="28"/>
        </w:rPr>
        <w:t>7.</w:t>
      </w:r>
      <w:r w:rsidR="003774BF">
        <w:rPr>
          <w:sz w:val="28"/>
          <w:szCs w:val="28"/>
        </w:rPr>
        <w:t>3.6</w:t>
      </w:r>
      <w:r w:rsidRPr="00896C14">
        <w:rPr>
          <w:sz w:val="28"/>
          <w:szCs w:val="28"/>
        </w:rPr>
        <w:t>. Наличие функциональных умений:</w:t>
      </w:r>
    </w:p>
    <w:p w:rsidR="00F31202" w:rsidRPr="00896C14" w:rsidRDefault="00F31202" w:rsidP="00F3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6C14">
        <w:rPr>
          <w:sz w:val="28"/>
          <w:szCs w:val="28"/>
        </w:rPr>
        <w:t>1) умение своевременно регистрировать почтовую корреспонденцию;</w:t>
      </w:r>
    </w:p>
    <w:p w:rsidR="00F31202" w:rsidRDefault="00F31202" w:rsidP="00F31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6C14">
        <w:rPr>
          <w:sz w:val="28"/>
          <w:szCs w:val="28"/>
        </w:rPr>
        <w:t xml:space="preserve">2) </w:t>
      </w:r>
      <w:r w:rsidRPr="00480CEC">
        <w:rPr>
          <w:sz w:val="28"/>
          <w:szCs w:val="28"/>
        </w:rPr>
        <w:t>умение работать с электронной системой почтовой службы для своевременной отп</w:t>
      </w:r>
      <w:r>
        <w:rPr>
          <w:sz w:val="28"/>
          <w:szCs w:val="28"/>
        </w:rPr>
        <w:t>равки исходящей корреспонденции;</w:t>
      </w:r>
    </w:p>
    <w:p w:rsidR="00F31202" w:rsidRPr="00896C14" w:rsidRDefault="00F31202" w:rsidP="005F32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6C14">
        <w:rPr>
          <w:sz w:val="28"/>
          <w:szCs w:val="28"/>
        </w:rPr>
        <w:t>3) умение оформлять судебные дела;</w:t>
      </w:r>
    </w:p>
    <w:p w:rsidR="00F31202" w:rsidRPr="00896C14" w:rsidRDefault="00F31202" w:rsidP="005F32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6C14">
        <w:rPr>
          <w:sz w:val="28"/>
          <w:szCs w:val="28"/>
        </w:rPr>
        <w:t>4) умение готовить данные</w:t>
      </w:r>
      <w:r>
        <w:rPr>
          <w:sz w:val="28"/>
          <w:szCs w:val="28"/>
        </w:rPr>
        <w:t xml:space="preserve"> для судебной статистики.</w:t>
      </w:r>
    </w:p>
    <w:p w:rsidR="00F31202" w:rsidRPr="001C67A6" w:rsidRDefault="00F31202" w:rsidP="004F19AF">
      <w:pPr>
        <w:ind w:firstLine="709"/>
        <w:jc w:val="both"/>
        <w:rPr>
          <w:sz w:val="28"/>
          <w:szCs w:val="28"/>
        </w:rPr>
      </w:pPr>
    </w:p>
    <w:p w:rsidR="00137777" w:rsidRPr="001C67A6" w:rsidRDefault="00137777" w:rsidP="00137777">
      <w:pPr>
        <w:jc w:val="center"/>
        <w:rPr>
          <w:b/>
          <w:sz w:val="28"/>
          <w:szCs w:val="28"/>
        </w:rPr>
      </w:pPr>
      <w:r w:rsidRPr="001C67A6">
        <w:rPr>
          <w:b/>
          <w:sz w:val="28"/>
          <w:szCs w:val="28"/>
          <w:lang w:val="en-US"/>
        </w:rPr>
        <w:t>III</w:t>
      </w:r>
      <w:r w:rsidR="003B4A49" w:rsidRPr="001C67A6">
        <w:rPr>
          <w:b/>
          <w:sz w:val="28"/>
          <w:szCs w:val="28"/>
        </w:rPr>
        <w:t>. </w:t>
      </w:r>
      <w:r w:rsidRPr="001C67A6">
        <w:rPr>
          <w:b/>
          <w:sz w:val="28"/>
          <w:szCs w:val="28"/>
        </w:rPr>
        <w:t>Должностные обязанности, права и ответственность</w:t>
      </w:r>
    </w:p>
    <w:p w:rsidR="000F059B" w:rsidRPr="000F059B" w:rsidRDefault="000F059B" w:rsidP="000F059B">
      <w:pPr>
        <w:rPr>
          <w:b/>
          <w:sz w:val="28"/>
          <w:szCs w:val="28"/>
        </w:rPr>
      </w:pPr>
      <w:bookmarkStart w:id="0" w:name="bookmark12"/>
    </w:p>
    <w:p w:rsidR="00A823C3" w:rsidRDefault="000F059B" w:rsidP="000F05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667C5">
        <w:rPr>
          <w:sz w:val="28"/>
          <w:szCs w:val="28"/>
        </w:rPr>
        <w:t>.</w:t>
      </w:r>
      <w:r w:rsidR="00E07D2B">
        <w:rPr>
          <w:sz w:val="28"/>
          <w:szCs w:val="28"/>
        </w:rPr>
        <w:t xml:space="preserve"> </w:t>
      </w:r>
      <w:r w:rsidR="00A823C3">
        <w:rPr>
          <w:sz w:val="28"/>
          <w:szCs w:val="28"/>
        </w:rPr>
        <w:t>Основные права и обязанности ведущего эксперта установлены трудовым законодательством Российской Федерации.</w:t>
      </w:r>
    </w:p>
    <w:p w:rsidR="000F059B" w:rsidRPr="002667C5" w:rsidRDefault="00A823C3" w:rsidP="000F05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="000F059B">
        <w:rPr>
          <w:sz w:val="28"/>
          <w:szCs w:val="28"/>
        </w:rPr>
        <w:t xml:space="preserve">В целях реализации задач и </w:t>
      </w:r>
      <w:proofErr w:type="gramStart"/>
      <w:r w:rsidR="000F059B">
        <w:rPr>
          <w:sz w:val="28"/>
          <w:szCs w:val="28"/>
        </w:rPr>
        <w:t xml:space="preserve">функций, возложенных на </w:t>
      </w:r>
      <w:r>
        <w:rPr>
          <w:sz w:val="28"/>
          <w:szCs w:val="28"/>
        </w:rPr>
        <w:t xml:space="preserve">аппарат мировых судей </w:t>
      </w:r>
      <w:r w:rsidRPr="003774BF">
        <w:rPr>
          <w:sz w:val="28"/>
          <w:szCs w:val="28"/>
          <w:highlight w:val="green"/>
        </w:rPr>
        <w:t>Дзержинского</w:t>
      </w:r>
      <w:r>
        <w:rPr>
          <w:sz w:val="28"/>
          <w:szCs w:val="28"/>
        </w:rPr>
        <w:t xml:space="preserve"> судебного района </w:t>
      </w:r>
      <w:r w:rsidR="000F059B">
        <w:rPr>
          <w:sz w:val="28"/>
          <w:szCs w:val="28"/>
        </w:rPr>
        <w:t xml:space="preserve"> ведущий эксперт </w:t>
      </w:r>
      <w:r>
        <w:rPr>
          <w:sz w:val="28"/>
          <w:szCs w:val="28"/>
        </w:rPr>
        <w:t xml:space="preserve"> </w:t>
      </w:r>
      <w:r w:rsidRPr="003774BF">
        <w:rPr>
          <w:sz w:val="28"/>
          <w:szCs w:val="28"/>
          <w:highlight w:val="green"/>
        </w:rPr>
        <w:t>в отношении 1,3,6,7 судебных участков</w:t>
      </w:r>
      <w:r>
        <w:rPr>
          <w:sz w:val="28"/>
          <w:szCs w:val="28"/>
        </w:rPr>
        <w:t xml:space="preserve"> </w:t>
      </w:r>
      <w:r w:rsidR="000F059B">
        <w:rPr>
          <w:sz w:val="28"/>
          <w:szCs w:val="28"/>
        </w:rPr>
        <w:t>обязан</w:t>
      </w:r>
      <w:proofErr w:type="gramEnd"/>
      <w:r w:rsidR="000F059B">
        <w:rPr>
          <w:sz w:val="28"/>
          <w:szCs w:val="28"/>
        </w:rPr>
        <w:t xml:space="preserve">: </w:t>
      </w:r>
    </w:p>
    <w:p w:rsidR="000F059B" w:rsidRPr="003774BF" w:rsidRDefault="000F059B" w:rsidP="000F059B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3774BF">
        <w:rPr>
          <w:rFonts w:ascii="Times New Roman" w:hAnsi="Times New Roman" w:cs="Times New Roman"/>
          <w:i/>
          <w:color w:val="0070C0"/>
          <w:sz w:val="28"/>
          <w:szCs w:val="28"/>
        </w:rPr>
        <w:t>1</w:t>
      </w:r>
      <w:r w:rsidR="003774BF" w:rsidRPr="003774BF">
        <w:rPr>
          <w:rFonts w:ascii="Times New Roman" w:hAnsi="Times New Roman" w:cs="Times New Roman"/>
          <w:i/>
          <w:color w:val="0070C0"/>
          <w:sz w:val="28"/>
          <w:szCs w:val="28"/>
        </w:rPr>
        <w:t>)</w:t>
      </w:r>
      <w:r w:rsidRPr="003774BF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Осуществлять прием входящей корреспонденции, поступившей мировым судьям</w:t>
      </w:r>
      <w:r w:rsidR="00E07D2B" w:rsidRPr="003774BF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="00E07D2B"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>1-го судебного участка, 3-го судебного участка, 6-го судебного участка, 7-го судебного участка</w:t>
      </w:r>
      <w:r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 xml:space="preserve"> </w:t>
      </w:r>
      <w:r w:rsidR="00ED7299"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>Дзержинского</w:t>
      </w:r>
      <w:r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 xml:space="preserve"> судебного района </w:t>
      </w:r>
      <w:proofErr w:type="spellStart"/>
      <w:r w:rsidR="00ED7299"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>г</w:t>
      </w:r>
      <w:proofErr w:type="gramStart"/>
      <w:r w:rsidR="00ED7299"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>.Н</w:t>
      </w:r>
      <w:proofErr w:type="gramEnd"/>
      <w:r w:rsidR="00ED7299"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>овосибирска</w:t>
      </w:r>
      <w:proofErr w:type="spellEnd"/>
      <w:r w:rsidR="00E07D2B" w:rsidRPr="003774BF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3774BF">
        <w:rPr>
          <w:rFonts w:ascii="Times New Roman" w:hAnsi="Times New Roman" w:cs="Times New Roman"/>
          <w:i/>
          <w:color w:val="0070C0"/>
          <w:sz w:val="28"/>
          <w:szCs w:val="28"/>
        </w:rPr>
        <w:t>и осуществляет ее регистрацию, после чего передает корреспонденцию на судебные участки под подпись должностного лица соответствующего судебного участка с расшифровкой подписи и указанием даты получения.</w:t>
      </w:r>
    </w:p>
    <w:p w:rsidR="000F059B" w:rsidRPr="003774BF" w:rsidRDefault="000F059B" w:rsidP="000F059B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3774BF">
        <w:rPr>
          <w:rFonts w:ascii="Times New Roman" w:hAnsi="Times New Roman" w:cs="Times New Roman"/>
          <w:i/>
          <w:color w:val="0070C0"/>
          <w:sz w:val="28"/>
          <w:szCs w:val="28"/>
        </w:rPr>
        <w:t>2</w:t>
      </w:r>
      <w:r w:rsidR="003774BF" w:rsidRPr="003774BF">
        <w:rPr>
          <w:rFonts w:ascii="Times New Roman" w:hAnsi="Times New Roman" w:cs="Times New Roman"/>
          <w:i/>
          <w:color w:val="0070C0"/>
          <w:sz w:val="28"/>
          <w:szCs w:val="28"/>
        </w:rPr>
        <w:t>)</w:t>
      </w:r>
      <w:r w:rsidRPr="003774BF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Ежедневно передавать на соответствующий судебный участок </w:t>
      </w:r>
      <w:r w:rsidR="00ED7299"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 xml:space="preserve">Дзержинского судебного района </w:t>
      </w:r>
      <w:proofErr w:type="spellStart"/>
      <w:r w:rsidR="00ED7299"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>г</w:t>
      </w:r>
      <w:proofErr w:type="gramStart"/>
      <w:r w:rsidR="00ED7299"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>.Н</w:t>
      </w:r>
      <w:proofErr w:type="gramEnd"/>
      <w:r w:rsidR="00ED7299"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>овосибирска</w:t>
      </w:r>
      <w:proofErr w:type="spellEnd"/>
      <w:r w:rsidR="00ED7299" w:rsidRPr="003774BF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3774BF">
        <w:rPr>
          <w:rFonts w:ascii="Times New Roman" w:hAnsi="Times New Roman" w:cs="Times New Roman"/>
          <w:i/>
          <w:color w:val="0070C0"/>
          <w:sz w:val="28"/>
          <w:szCs w:val="28"/>
        </w:rPr>
        <w:t>документы, не подлежащие регистрации (почтовые конверты, вернувшиеся в адрес мировых судей с отметками «Истек срок хранения», «Адресат выбыл», «Адресат не проживает», «Уточните адрес» или «Нет такого адреса» и т.д., а также почтовые уведомления о вручении адресатам заказной корреспонденции).</w:t>
      </w:r>
    </w:p>
    <w:p w:rsidR="000F059B" w:rsidRPr="003774BF" w:rsidRDefault="000F059B" w:rsidP="000F059B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3774BF">
        <w:rPr>
          <w:rFonts w:ascii="Times New Roman" w:hAnsi="Times New Roman" w:cs="Times New Roman"/>
          <w:i/>
          <w:color w:val="0070C0"/>
          <w:sz w:val="28"/>
          <w:szCs w:val="28"/>
        </w:rPr>
        <w:t>3</w:t>
      </w:r>
      <w:r w:rsidR="003774BF" w:rsidRPr="003774BF">
        <w:rPr>
          <w:rFonts w:ascii="Times New Roman" w:hAnsi="Times New Roman" w:cs="Times New Roman"/>
          <w:i/>
          <w:color w:val="0070C0"/>
          <w:sz w:val="28"/>
          <w:szCs w:val="28"/>
        </w:rPr>
        <w:t>)</w:t>
      </w:r>
      <w:r w:rsidRPr="003774BF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Обеспечивать сохранность проходящей служебной документации, поступившей в адрес </w:t>
      </w:r>
      <w:r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>мировых судей</w:t>
      </w:r>
      <w:r w:rsidR="00E07D2B"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 xml:space="preserve"> 1-го судебного участка, 3-го судебного участка, 6-го судебного участка, 7-го судебного участка</w:t>
      </w:r>
      <w:r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 xml:space="preserve"> </w:t>
      </w:r>
      <w:r w:rsidR="00ED7299"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 xml:space="preserve">Дзержинского судебного района </w:t>
      </w:r>
      <w:proofErr w:type="spellStart"/>
      <w:r w:rsidR="00ED7299"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>г</w:t>
      </w:r>
      <w:proofErr w:type="gramStart"/>
      <w:r w:rsidR="00ED7299"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>.Н</w:t>
      </w:r>
      <w:proofErr w:type="gramEnd"/>
      <w:r w:rsidR="00ED7299" w:rsidRPr="003774BF">
        <w:rPr>
          <w:rFonts w:ascii="Times New Roman" w:hAnsi="Times New Roman" w:cs="Times New Roman"/>
          <w:i/>
          <w:color w:val="0070C0"/>
          <w:sz w:val="28"/>
          <w:szCs w:val="28"/>
          <w:highlight w:val="green"/>
        </w:rPr>
        <w:t>овосибирска</w:t>
      </w:r>
      <w:proofErr w:type="spellEnd"/>
      <w:r w:rsidRPr="003774BF">
        <w:rPr>
          <w:rFonts w:ascii="Times New Roman" w:hAnsi="Times New Roman" w:cs="Times New Roman"/>
          <w:i/>
          <w:color w:val="0070C0"/>
          <w:sz w:val="28"/>
          <w:szCs w:val="28"/>
        </w:rPr>
        <w:t>, путем ее регистрации с последующей передачей документации непосредственно мировому судье-организатору под подпись в день поступления, а в случае невозможности вручения в этот день, не позднее следующего рабочего дня.</w:t>
      </w:r>
    </w:p>
    <w:p w:rsidR="000F059B" w:rsidRPr="003774BF" w:rsidRDefault="000F059B" w:rsidP="000F059B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3774BF">
        <w:rPr>
          <w:rFonts w:ascii="Times New Roman" w:hAnsi="Times New Roman" w:cs="Times New Roman"/>
          <w:i/>
          <w:color w:val="0070C0"/>
          <w:sz w:val="28"/>
          <w:szCs w:val="28"/>
        </w:rPr>
        <w:t>4</w:t>
      </w:r>
      <w:r w:rsidR="003774BF" w:rsidRPr="003774BF">
        <w:rPr>
          <w:rFonts w:ascii="Times New Roman" w:hAnsi="Times New Roman" w:cs="Times New Roman"/>
          <w:i/>
          <w:color w:val="0070C0"/>
          <w:sz w:val="28"/>
          <w:szCs w:val="28"/>
        </w:rPr>
        <w:t>)</w:t>
      </w:r>
      <w:r w:rsidR="00E07D2B" w:rsidRPr="003774BF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3774BF">
        <w:rPr>
          <w:rFonts w:ascii="Times New Roman" w:hAnsi="Times New Roman" w:cs="Times New Roman"/>
          <w:i/>
          <w:color w:val="0070C0"/>
          <w:sz w:val="28"/>
          <w:szCs w:val="28"/>
        </w:rPr>
        <w:t>Осуществлять отправку заказной почтовой корреспонденции руководствуясь Инструкцией по судебному делопроизводству на судебных участках Новосибирской области.</w:t>
      </w:r>
    </w:p>
    <w:p w:rsidR="000F059B" w:rsidRPr="007170C6" w:rsidRDefault="000F059B" w:rsidP="000F05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774B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17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овать</w:t>
      </w:r>
      <w:r w:rsidRPr="00717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мирового судью-организатора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и/</w:t>
      </w:r>
      <w:r w:rsidRPr="00717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начальника управления о выявленных при исполнении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</w:t>
      </w:r>
      <w:r w:rsidRPr="00717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обязанностей нарушениях действующего законодательства, возникающих проблемах и недостатках, предлага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Pr="00717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способы их устранения.</w:t>
      </w:r>
    </w:p>
    <w:p w:rsidR="000F059B" w:rsidRPr="007170C6" w:rsidRDefault="000F059B" w:rsidP="000F05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774B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17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распоряжению мирового судьи-организатора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и/</w:t>
      </w:r>
      <w:r w:rsidRPr="007170C6">
        <w:rPr>
          <w:rFonts w:ascii="Times New Roman" w:hAnsi="Times New Roman" w:cs="Times New Roman"/>
          <w:color w:val="000000" w:themeColor="text1"/>
          <w:sz w:val="28"/>
          <w:szCs w:val="28"/>
        </w:rPr>
        <w:t>или начальника управления исполнят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17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должностные обязанности временно отсутствующего работника аппарата мировых судей любого судебного участка.</w:t>
      </w:r>
    </w:p>
    <w:p w:rsidR="000F059B" w:rsidRPr="007170C6" w:rsidRDefault="000F059B" w:rsidP="000F05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774B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17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поручению мирового судьи-организатора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и/</w:t>
      </w:r>
      <w:r w:rsidRPr="007170C6">
        <w:rPr>
          <w:rFonts w:ascii="Times New Roman" w:hAnsi="Times New Roman" w:cs="Times New Roman"/>
          <w:color w:val="000000" w:themeColor="text1"/>
          <w:sz w:val="28"/>
          <w:szCs w:val="28"/>
        </w:rPr>
        <w:t>или начальника управления осуществлят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17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иные действия по выполнению задач и функций, возложенных на аппарат мирового судьи и управления. Исполнят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17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иные обязанности, предусмотренные действующим законодательством, и служебные поручения руководителей.</w:t>
      </w:r>
    </w:p>
    <w:p w:rsidR="000F059B" w:rsidRDefault="000F059B" w:rsidP="000F05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774B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17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расторжении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 договора</w:t>
      </w:r>
      <w:r w:rsidRPr="007170C6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последний рабочий день перед длительным отсутствием (служебной командировкой, отпуском и т.п.) передат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17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 лицу, вступающему в должность (по указанию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непосредственного руководителя).</w:t>
      </w:r>
    </w:p>
    <w:p w:rsidR="006D33D2" w:rsidRPr="00D32858" w:rsidRDefault="006D33D2" w:rsidP="006D33D2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9</w:t>
      </w:r>
      <w:r w:rsidR="003774BF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 </w:t>
      </w:r>
      <w:r w:rsidRPr="00D32858">
        <w:rPr>
          <w:sz w:val="28"/>
          <w:szCs w:val="28"/>
          <w:lang w:eastAsia="en-US"/>
        </w:rPr>
        <w:t>Соблюдат</w:t>
      </w:r>
      <w:r>
        <w:rPr>
          <w:sz w:val="28"/>
          <w:szCs w:val="28"/>
          <w:lang w:eastAsia="en-US"/>
        </w:rPr>
        <w:t>ь</w:t>
      </w:r>
      <w:r w:rsidRPr="00D32858">
        <w:rPr>
          <w:sz w:val="28"/>
          <w:szCs w:val="28"/>
          <w:lang w:eastAsia="en-US"/>
        </w:rPr>
        <w:t xml:space="preserve"> Служебный распорядок управления, ограничения и запреты, установленные федеральными, региональными и локальными правовыми актами. Выполнят</w:t>
      </w:r>
      <w:r>
        <w:rPr>
          <w:sz w:val="28"/>
          <w:szCs w:val="28"/>
          <w:lang w:eastAsia="en-US"/>
        </w:rPr>
        <w:t>ь</w:t>
      </w:r>
      <w:r w:rsidRPr="00D32858">
        <w:rPr>
          <w:sz w:val="28"/>
          <w:szCs w:val="28"/>
          <w:lang w:eastAsia="en-US"/>
        </w:rPr>
        <w:t xml:space="preserve"> требования, предъявляемые правовыми актами Российской Федерации, Новосибирской области и управления, по вопросам противодействия </w:t>
      </w:r>
      <w:r w:rsidRPr="00D32858">
        <w:rPr>
          <w:sz w:val="28"/>
          <w:szCs w:val="28"/>
          <w:lang w:eastAsia="en-US"/>
        </w:rPr>
        <w:lastRenderedPageBreak/>
        <w:t>коррупции, соблюдения служебного поведения и этики, а также требовани</w:t>
      </w:r>
      <w:r>
        <w:rPr>
          <w:sz w:val="28"/>
          <w:szCs w:val="28"/>
          <w:lang w:eastAsia="en-US"/>
        </w:rPr>
        <w:t>я</w:t>
      </w:r>
      <w:r w:rsidRPr="00D32858">
        <w:rPr>
          <w:sz w:val="28"/>
          <w:szCs w:val="28"/>
          <w:lang w:eastAsia="en-US"/>
        </w:rPr>
        <w:t xml:space="preserve"> к деловому стилю.</w:t>
      </w:r>
    </w:p>
    <w:p w:rsidR="003774BF" w:rsidRPr="00265AE3" w:rsidRDefault="003774BF" w:rsidP="003774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proofErr w:type="gramStart"/>
      <w:r>
        <w:rPr>
          <w:sz w:val="28"/>
          <w:szCs w:val="28"/>
        </w:rPr>
        <w:t>Ведущий эксперт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исполняет иные обязанности,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 xml:space="preserve">предусмотренные законодательством Российской Федерации, приказами, распоряжениями и поручениями </w:t>
      </w:r>
      <w:r>
        <w:rPr>
          <w:sz w:val="28"/>
          <w:szCs w:val="28"/>
        </w:rPr>
        <w:t>Президента Российской Федерации, Правительства Российской Федерации, Губернатора Новосибирской области, Правительства Новосибирской области, руководителя администрации Губернатора Новосибирской области и Правительства Новосибирской области, начальника управления, мирового судьи-организатора соответствующего судебного района, мирового судьи соответствующего судебного участка.</w:t>
      </w:r>
      <w:proofErr w:type="gramEnd"/>
    </w:p>
    <w:p w:rsidR="000F059B" w:rsidRDefault="000F059B" w:rsidP="00B60476">
      <w:pPr>
        <w:jc w:val="center"/>
        <w:rPr>
          <w:b/>
          <w:sz w:val="28"/>
          <w:szCs w:val="28"/>
        </w:rPr>
      </w:pPr>
    </w:p>
    <w:p w:rsidR="00137777" w:rsidRPr="001C67A6" w:rsidRDefault="009865D0" w:rsidP="00B60476">
      <w:pPr>
        <w:jc w:val="center"/>
        <w:rPr>
          <w:b/>
          <w:sz w:val="28"/>
          <w:szCs w:val="28"/>
        </w:rPr>
      </w:pPr>
      <w:r w:rsidRPr="001C67A6">
        <w:rPr>
          <w:b/>
          <w:sz w:val="28"/>
          <w:szCs w:val="28"/>
        </w:rPr>
        <w:t>IV. </w:t>
      </w:r>
      <w:r w:rsidR="00137777" w:rsidRPr="001C67A6">
        <w:rPr>
          <w:b/>
          <w:sz w:val="28"/>
          <w:szCs w:val="28"/>
        </w:rPr>
        <w:t xml:space="preserve">Перечень вопросов, по которым </w:t>
      </w:r>
      <w:r w:rsidR="00A46FFA" w:rsidRPr="001C67A6">
        <w:rPr>
          <w:b/>
          <w:sz w:val="28"/>
          <w:szCs w:val="28"/>
        </w:rPr>
        <w:t>работник</w:t>
      </w:r>
      <w:r w:rsidR="00E07D2B">
        <w:rPr>
          <w:b/>
          <w:sz w:val="28"/>
          <w:szCs w:val="28"/>
        </w:rPr>
        <w:t xml:space="preserve"> </w:t>
      </w:r>
      <w:r w:rsidR="00137777" w:rsidRPr="001C67A6">
        <w:rPr>
          <w:b/>
          <w:sz w:val="28"/>
          <w:szCs w:val="28"/>
        </w:rPr>
        <w:t>вправе или обязан самостоятельно принимать</w:t>
      </w:r>
      <w:r w:rsidR="00E07D2B">
        <w:rPr>
          <w:b/>
          <w:sz w:val="28"/>
          <w:szCs w:val="28"/>
        </w:rPr>
        <w:t xml:space="preserve"> </w:t>
      </w:r>
      <w:r w:rsidR="00137777" w:rsidRPr="001C67A6">
        <w:rPr>
          <w:b/>
          <w:sz w:val="28"/>
          <w:szCs w:val="28"/>
        </w:rPr>
        <w:t>управленческие и иные решения</w:t>
      </w:r>
      <w:bookmarkEnd w:id="0"/>
    </w:p>
    <w:p w:rsidR="00137777" w:rsidRPr="001C67A6" w:rsidRDefault="00137777" w:rsidP="00137777">
      <w:pPr>
        <w:ind w:firstLine="709"/>
        <w:jc w:val="both"/>
        <w:rPr>
          <w:sz w:val="28"/>
          <w:szCs w:val="28"/>
        </w:rPr>
      </w:pPr>
    </w:p>
    <w:p w:rsidR="00137777" w:rsidRPr="001C67A6" w:rsidRDefault="009865D0" w:rsidP="0075314A">
      <w:pPr>
        <w:ind w:firstLine="709"/>
        <w:jc w:val="both"/>
        <w:rPr>
          <w:sz w:val="28"/>
          <w:szCs w:val="28"/>
          <w:u w:val="single"/>
        </w:rPr>
      </w:pPr>
      <w:bookmarkStart w:id="1" w:name="bookmark13"/>
      <w:r w:rsidRPr="001C67A6">
        <w:rPr>
          <w:sz w:val="28"/>
          <w:szCs w:val="28"/>
        </w:rPr>
        <w:t>1</w:t>
      </w:r>
      <w:r w:rsidR="003774BF">
        <w:rPr>
          <w:sz w:val="28"/>
          <w:szCs w:val="28"/>
        </w:rPr>
        <w:t>1</w:t>
      </w:r>
      <w:r w:rsidRPr="001C67A6">
        <w:rPr>
          <w:sz w:val="28"/>
          <w:szCs w:val="28"/>
        </w:rPr>
        <w:t>. </w:t>
      </w:r>
      <w:r w:rsidR="00137777" w:rsidRPr="001C67A6">
        <w:rPr>
          <w:sz w:val="28"/>
          <w:szCs w:val="28"/>
        </w:rPr>
        <w:t xml:space="preserve">При исполнении </w:t>
      </w:r>
      <w:r w:rsidR="001C67A6" w:rsidRPr="001C67A6">
        <w:rPr>
          <w:sz w:val="28"/>
          <w:szCs w:val="28"/>
        </w:rPr>
        <w:t>должностных</w:t>
      </w:r>
      <w:r w:rsidR="00137777" w:rsidRPr="001C67A6">
        <w:rPr>
          <w:sz w:val="28"/>
          <w:szCs w:val="28"/>
        </w:rPr>
        <w:t xml:space="preserve"> обязанностей </w:t>
      </w:r>
      <w:bookmarkEnd w:id="1"/>
      <w:r w:rsidR="00A362A3">
        <w:rPr>
          <w:sz w:val="28"/>
          <w:szCs w:val="28"/>
        </w:rPr>
        <w:t>ведущий</w:t>
      </w:r>
      <w:r w:rsidR="00A73D17" w:rsidRPr="001C67A6">
        <w:rPr>
          <w:sz w:val="28"/>
          <w:szCs w:val="28"/>
        </w:rPr>
        <w:t xml:space="preserve"> эксперт</w:t>
      </w:r>
      <w:r w:rsidR="00E07D2B">
        <w:rPr>
          <w:sz w:val="28"/>
          <w:szCs w:val="28"/>
        </w:rPr>
        <w:t xml:space="preserve"> </w:t>
      </w:r>
      <w:r w:rsidR="00B82A48" w:rsidRPr="001C67A6">
        <w:rPr>
          <w:sz w:val="28"/>
          <w:szCs w:val="28"/>
        </w:rPr>
        <w:t xml:space="preserve">вправе самостоятельно </w:t>
      </w:r>
      <w:r w:rsidR="00137777" w:rsidRPr="001C67A6">
        <w:rPr>
          <w:sz w:val="28"/>
          <w:szCs w:val="28"/>
        </w:rPr>
        <w:t>принимать решения по вопросам:</w:t>
      </w:r>
    </w:p>
    <w:p w:rsidR="00137777" w:rsidRPr="001C67A6" w:rsidRDefault="00FA2EF8" w:rsidP="0075314A">
      <w:pPr>
        <w:ind w:firstLine="709"/>
        <w:jc w:val="both"/>
        <w:rPr>
          <w:sz w:val="28"/>
          <w:szCs w:val="28"/>
          <w:u w:val="single"/>
        </w:rPr>
      </w:pPr>
      <w:r w:rsidRPr="001C67A6">
        <w:rPr>
          <w:sz w:val="28"/>
          <w:szCs w:val="28"/>
        </w:rPr>
        <w:t>1) </w:t>
      </w:r>
      <w:r w:rsidR="00806D5A" w:rsidRPr="001C67A6">
        <w:rPr>
          <w:sz w:val="28"/>
          <w:szCs w:val="28"/>
        </w:rPr>
        <w:t>выбора методов сбора и обработки информации;</w:t>
      </w:r>
    </w:p>
    <w:p w:rsidR="00137777" w:rsidRPr="001C67A6" w:rsidRDefault="00137777" w:rsidP="0075314A">
      <w:pPr>
        <w:ind w:firstLine="709"/>
        <w:jc w:val="both"/>
        <w:rPr>
          <w:sz w:val="28"/>
          <w:szCs w:val="28"/>
          <w:u w:val="single"/>
        </w:rPr>
      </w:pPr>
      <w:r w:rsidRPr="001C67A6">
        <w:rPr>
          <w:sz w:val="28"/>
          <w:szCs w:val="28"/>
        </w:rPr>
        <w:t>2)</w:t>
      </w:r>
      <w:r w:rsidR="00BB6EDD" w:rsidRPr="001C67A6">
        <w:rPr>
          <w:sz w:val="28"/>
          <w:szCs w:val="28"/>
        </w:rPr>
        <w:t> </w:t>
      </w:r>
      <w:r w:rsidR="00A46FFA" w:rsidRPr="001C67A6">
        <w:rPr>
          <w:sz w:val="28"/>
          <w:szCs w:val="28"/>
        </w:rPr>
        <w:t>организации разработки информационных материалов;</w:t>
      </w:r>
    </w:p>
    <w:p w:rsidR="005748CE" w:rsidRPr="00926937" w:rsidRDefault="005748CE" w:rsidP="005748CE">
      <w:pPr>
        <w:pStyle w:val="ConsPlusNonformat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bookmark14"/>
      <w:r w:rsidRPr="005748CE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6937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выбора источника информации, необходимой для подготовки служебных, аналитических записок, писем, отчетов и других документов в пределах своей компетенции.</w:t>
      </w:r>
    </w:p>
    <w:p w:rsidR="00137777" w:rsidRPr="001C67A6" w:rsidRDefault="009865D0" w:rsidP="0075314A">
      <w:pPr>
        <w:ind w:firstLine="709"/>
        <w:jc w:val="both"/>
        <w:rPr>
          <w:sz w:val="28"/>
          <w:szCs w:val="28"/>
          <w:u w:val="single"/>
        </w:rPr>
      </w:pPr>
      <w:r w:rsidRPr="001C67A6">
        <w:rPr>
          <w:sz w:val="28"/>
          <w:szCs w:val="28"/>
        </w:rPr>
        <w:t>1</w:t>
      </w:r>
      <w:r w:rsidR="003774BF">
        <w:rPr>
          <w:sz w:val="28"/>
          <w:szCs w:val="28"/>
        </w:rPr>
        <w:t>2</w:t>
      </w:r>
      <w:r w:rsidRPr="001C67A6">
        <w:rPr>
          <w:sz w:val="28"/>
          <w:szCs w:val="28"/>
        </w:rPr>
        <w:t>. </w:t>
      </w:r>
      <w:r w:rsidR="00137777" w:rsidRPr="001C67A6">
        <w:rPr>
          <w:sz w:val="28"/>
          <w:szCs w:val="28"/>
        </w:rPr>
        <w:t xml:space="preserve">При исполнении </w:t>
      </w:r>
      <w:r w:rsidR="001C67A6" w:rsidRPr="001C67A6">
        <w:rPr>
          <w:sz w:val="28"/>
          <w:szCs w:val="28"/>
        </w:rPr>
        <w:t>должностных</w:t>
      </w:r>
      <w:r w:rsidR="00137777" w:rsidRPr="001C67A6">
        <w:rPr>
          <w:sz w:val="28"/>
          <w:szCs w:val="28"/>
        </w:rPr>
        <w:t xml:space="preserve"> обязанностей </w:t>
      </w:r>
      <w:bookmarkEnd w:id="2"/>
      <w:r w:rsidR="005748CE">
        <w:rPr>
          <w:sz w:val="28"/>
          <w:szCs w:val="28"/>
        </w:rPr>
        <w:t>ведущий</w:t>
      </w:r>
      <w:r w:rsidR="0066777B" w:rsidRPr="001C67A6">
        <w:rPr>
          <w:sz w:val="28"/>
          <w:szCs w:val="28"/>
        </w:rPr>
        <w:t xml:space="preserve"> эксперт</w:t>
      </w:r>
      <w:r w:rsidR="00E07D2B">
        <w:rPr>
          <w:sz w:val="28"/>
          <w:szCs w:val="28"/>
        </w:rPr>
        <w:t xml:space="preserve"> </w:t>
      </w:r>
      <w:r w:rsidR="00B82A48" w:rsidRPr="001C67A6">
        <w:rPr>
          <w:sz w:val="28"/>
          <w:szCs w:val="28"/>
        </w:rPr>
        <w:t xml:space="preserve">обязан самостоятельно </w:t>
      </w:r>
      <w:r w:rsidR="00137777" w:rsidRPr="001C67A6">
        <w:rPr>
          <w:sz w:val="28"/>
          <w:szCs w:val="28"/>
        </w:rPr>
        <w:t>принимать решения по вопросам:</w:t>
      </w:r>
    </w:p>
    <w:p w:rsidR="00137777" w:rsidRPr="001C67A6" w:rsidRDefault="00137777" w:rsidP="0075314A">
      <w:pPr>
        <w:ind w:firstLine="709"/>
        <w:jc w:val="both"/>
        <w:rPr>
          <w:sz w:val="28"/>
          <w:szCs w:val="28"/>
        </w:rPr>
      </w:pPr>
      <w:r w:rsidRPr="001C67A6">
        <w:rPr>
          <w:sz w:val="28"/>
          <w:szCs w:val="28"/>
        </w:rPr>
        <w:t>1)</w:t>
      </w:r>
      <w:r w:rsidR="00F122EF" w:rsidRPr="001C67A6">
        <w:rPr>
          <w:sz w:val="28"/>
          <w:szCs w:val="28"/>
        </w:rPr>
        <w:t> планирования личной работы;</w:t>
      </w:r>
    </w:p>
    <w:p w:rsidR="005748CE" w:rsidRPr="00926937" w:rsidRDefault="005748CE" w:rsidP="005748CE">
      <w:pPr>
        <w:pStyle w:val="ConsPlusNonformat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6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подготовки почтовых реестров</w:t>
      </w:r>
      <w:r w:rsidRPr="00926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5748CE" w:rsidRPr="00926937" w:rsidRDefault="005748CE" w:rsidP="005748CE">
      <w:pPr>
        <w:pStyle w:val="ConsPlusNonformat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6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списывания судебных дел в архив</w:t>
      </w:r>
      <w:r w:rsidRPr="0092693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774BF" w:rsidRDefault="003774BF" w:rsidP="00137777">
      <w:pPr>
        <w:jc w:val="center"/>
        <w:rPr>
          <w:b/>
          <w:sz w:val="28"/>
          <w:szCs w:val="28"/>
        </w:rPr>
      </w:pPr>
    </w:p>
    <w:p w:rsidR="00137777" w:rsidRPr="001C67A6" w:rsidRDefault="00137777" w:rsidP="00137777">
      <w:pPr>
        <w:jc w:val="center"/>
        <w:rPr>
          <w:b/>
          <w:sz w:val="28"/>
          <w:szCs w:val="28"/>
        </w:rPr>
      </w:pPr>
      <w:r w:rsidRPr="001C67A6">
        <w:rPr>
          <w:b/>
          <w:sz w:val="28"/>
          <w:szCs w:val="28"/>
          <w:lang w:val="en-US"/>
        </w:rPr>
        <w:t>V</w:t>
      </w:r>
      <w:r w:rsidR="009865D0" w:rsidRPr="001C67A6">
        <w:rPr>
          <w:b/>
          <w:sz w:val="28"/>
          <w:szCs w:val="28"/>
        </w:rPr>
        <w:t>. </w:t>
      </w:r>
      <w:r w:rsidRPr="001C67A6">
        <w:rPr>
          <w:b/>
          <w:sz w:val="28"/>
          <w:szCs w:val="28"/>
        </w:rPr>
        <w:t xml:space="preserve">Перечень вопросов, по которым </w:t>
      </w:r>
      <w:r w:rsidR="00F114BF" w:rsidRPr="001C67A6">
        <w:rPr>
          <w:b/>
          <w:sz w:val="28"/>
          <w:szCs w:val="28"/>
        </w:rPr>
        <w:t>работник</w:t>
      </w:r>
      <w:r w:rsidR="006D33D2">
        <w:rPr>
          <w:b/>
          <w:sz w:val="28"/>
          <w:szCs w:val="28"/>
        </w:rPr>
        <w:t xml:space="preserve"> </w:t>
      </w:r>
      <w:r w:rsidRPr="001C67A6">
        <w:rPr>
          <w:b/>
          <w:sz w:val="28"/>
          <w:szCs w:val="28"/>
        </w:rPr>
        <w:t xml:space="preserve">вправе или обязан участвовать </w:t>
      </w:r>
      <w:r w:rsidR="00F86FDF" w:rsidRPr="001C67A6">
        <w:rPr>
          <w:b/>
          <w:sz w:val="28"/>
          <w:szCs w:val="28"/>
        </w:rPr>
        <w:t>в</w:t>
      </w:r>
      <w:r w:rsidRPr="001C67A6">
        <w:rPr>
          <w:b/>
          <w:sz w:val="28"/>
          <w:szCs w:val="28"/>
        </w:rPr>
        <w:t xml:space="preserve"> подготовке проектов</w:t>
      </w:r>
      <w:r w:rsidR="006D33D2">
        <w:rPr>
          <w:b/>
          <w:sz w:val="28"/>
          <w:szCs w:val="28"/>
        </w:rPr>
        <w:t xml:space="preserve"> </w:t>
      </w:r>
      <w:r w:rsidRPr="001C67A6">
        <w:rPr>
          <w:b/>
          <w:sz w:val="28"/>
          <w:szCs w:val="28"/>
        </w:rPr>
        <w:t>нормативных правовых актов и</w:t>
      </w:r>
      <w:r w:rsidR="00F86FDF" w:rsidRPr="001C67A6">
        <w:rPr>
          <w:b/>
          <w:sz w:val="28"/>
          <w:szCs w:val="28"/>
        </w:rPr>
        <w:t> </w:t>
      </w:r>
      <w:r w:rsidRPr="001C67A6">
        <w:rPr>
          <w:b/>
          <w:sz w:val="28"/>
          <w:szCs w:val="28"/>
        </w:rPr>
        <w:t>(или) проектов</w:t>
      </w:r>
      <w:r w:rsidR="006D33D2">
        <w:rPr>
          <w:b/>
          <w:sz w:val="28"/>
          <w:szCs w:val="28"/>
        </w:rPr>
        <w:t xml:space="preserve"> </w:t>
      </w:r>
      <w:r w:rsidRPr="001C67A6">
        <w:rPr>
          <w:b/>
          <w:sz w:val="28"/>
          <w:szCs w:val="28"/>
        </w:rPr>
        <w:t>управленческих и иных решений</w:t>
      </w:r>
    </w:p>
    <w:p w:rsidR="0014454F" w:rsidRDefault="0014454F" w:rsidP="005748CE">
      <w:pPr>
        <w:pStyle w:val="ConsPlusNonformat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748CE" w:rsidRDefault="005748CE" w:rsidP="005748CE">
      <w:pPr>
        <w:pStyle w:val="ConsPlusNonformat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3774BF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774BF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Ведущий эксперт</w:t>
      </w:r>
      <w:r w:rsidRPr="00926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со своей компетенцией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вправе участвовать </w:t>
      </w:r>
      <w:r w:rsidRPr="00926937">
        <w:rPr>
          <w:rFonts w:ascii="Times New Roman" w:eastAsiaTheme="minorHAnsi" w:hAnsi="Times New Roman" w:cs="Times New Roman"/>
          <w:sz w:val="28"/>
          <w:szCs w:val="28"/>
          <w:lang w:eastAsia="en-US"/>
        </w:rPr>
        <w:t>в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одготовке (обсуждении) проектов:</w:t>
      </w:r>
    </w:p>
    <w:p w:rsidR="005748CE" w:rsidRDefault="003774BF" w:rsidP="005748CE">
      <w:pPr>
        <w:pStyle w:val="ConsPlusNonformat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</w:t>
      </w:r>
      <w:r w:rsidR="005748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участвует </w:t>
      </w:r>
    </w:p>
    <w:p w:rsidR="005748CE" w:rsidRPr="00926937" w:rsidRDefault="005748CE" w:rsidP="005748CE">
      <w:pPr>
        <w:pStyle w:val="ConsPlusNonformat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3774BF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774BF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Ведущий эксперт</w:t>
      </w:r>
      <w:r w:rsidRPr="00926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со своей компетенцией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обязан</w:t>
      </w:r>
      <w:r w:rsidR="006D3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участвовать</w:t>
      </w:r>
      <w:r w:rsidRPr="00926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одготовке (обсуждении) проектов:</w:t>
      </w:r>
    </w:p>
    <w:p w:rsidR="005748CE" w:rsidRDefault="003774BF" w:rsidP="005748CE">
      <w:pPr>
        <w:pStyle w:val="ConsPlusNonformat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</w:t>
      </w:r>
      <w:r w:rsidR="005748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участвует </w:t>
      </w:r>
    </w:p>
    <w:p w:rsidR="0014454F" w:rsidRDefault="0014454F" w:rsidP="00137777">
      <w:pPr>
        <w:jc w:val="center"/>
        <w:rPr>
          <w:b/>
          <w:sz w:val="28"/>
          <w:szCs w:val="28"/>
        </w:rPr>
      </w:pPr>
    </w:p>
    <w:p w:rsidR="0014454F" w:rsidRPr="002A5214" w:rsidRDefault="0014454F" w:rsidP="0014454F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  <w:lang w:val="en-US"/>
        </w:rPr>
        <w:t>VI</w:t>
      </w:r>
      <w:r w:rsidRPr="002A5214">
        <w:rPr>
          <w:b/>
          <w:sz w:val="28"/>
          <w:szCs w:val="28"/>
        </w:rPr>
        <w:t>. Сроки и процедуры подготовки, рассмотрения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проектов управленческих и иных решений, порядок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согласования и принятия данных решений</w:t>
      </w:r>
    </w:p>
    <w:p w:rsidR="0014454F" w:rsidRDefault="0014454F" w:rsidP="0014454F">
      <w:pPr>
        <w:ind w:firstLine="709"/>
        <w:jc w:val="both"/>
        <w:rPr>
          <w:sz w:val="28"/>
          <w:szCs w:val="28"/>
        </w:rPr>
      </w:pPr>
    </w:p>
    <w:p w:rsidR="0014454F" w:rsidRDefault="0014454F" w:rsidP="0014454F">
      <w:pPr>
        <w:widowControl w:val="0"/>
        <w:ind w:firstLine="709"/>
        <w:jc w:val="both"/>
        <w:rPr>
          <w:sz w:val="28"/>
          <w:szCs w:val="28"/>
        </w:rPr>
      </w:pPr>
      <w:r w:rsidRPr="00B736E1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B736E1">
        <w:rPr>
          <w:sz w:val="28"/>
          <w:szCs w:val="28"/>
        </w:rPr>
        <w:t>. </w:t>
      </w:r>
      <w:proofErr w:type="gramStart"/>
      <w:r w:rsidRPr="00265AE3">
        <w:rPr>
          <w:sz w:val="28"/>
          <w:szCs w:val="28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 </w:t>
      </w:r>
      <w:r>
        <w:rPr>
          <w:sz w:val="28"/>
          <w:szCs w:val="28"/>
        </w:rPr>
        <w:t>ведущим экспертом</w:t>
      </w:r>
      <w:r w:rsidRPr="00265AE3">
        <w:rPr>
          <w:sz w:val="28"/>
          <w:szCs w:val="28"/>
        </w:rPr>
        <w:t xml:space="preserve"> определяются 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  </w:t>
      </w:r>
      <w:r w:rsidRPr="004B3A19">
        <w:rPr>
          <w:sz w:val="28"/>
          <w:szCs w:val="28"/>
        </w:rPr>
        <w:t>Правилами делопроизводства в государственных</w:t>
      </w:r>
      <w:r>
        <w:rPr>
          <w:sz w:val="28"/>
          <w:szCs w:val="28"/>
        </w:rPr>
        <w:t xml:space="preserve"> </w:t>
      </w:r>
      <w:r w:rsidRPr="004B3A19">
        <w:rPr>
          <w:sz w:val="28"/>
          <w:szCs w:val="28"/>
        </w:rPr>
        <w:t xml:space="preserve">органах, органах местного </w:t>
      </w:r>
      <w:r>
        <w:rPr>
          <w:sz w:val="28"/>
          <w:szCs w:val="28"/>
        </w:rPr>
        <w:t xml:space="preserve">самоуправления, утвержденными </w:t>
      </w:r>
      <w:r w:rsidRPr="004B3A19">
        <w:rPr>
          <w:sz w:val="28"/>
          <w:szCs w:val="28"/>
        </w:rPr>
        <w:lastRenderedPageBreak/>
        <w:t>приказом</w:t>
      </w:r>
      <w:r>
        <w:rPr>
          <w:sz w:val="28"/>
          <w:szCs w:val="28"/>
        </w:rPr>
        <w:t xml:space="preserve"> Федерального архивного агентства от </w:t>
      </w:r>
      <w:r w:rsidRPr="004B3A19">
        <w:rPr>
          <w:sz w:val="28"/>
          <w:szCs w:val="28"/>
        </w:rPr>
        <w:t>22</w:t>
      </w:r>
      <w:r>
        <w:rPr>
          <w:sz w:val="28"/>
          <w:szCs w:val="28"/>
        </w:rPr>
        <w:t>.05.2019</w:t>
      </w:r>
      <w:r w:rsidRPr="004B3A1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> </w:t>
      </w:r>
      <w:r w:rsidRPr="004B3A19">
        <w:rPr>
          <w:sz w:val="28"/>
          <w:szCs w:val="28"/>
        </w:rPr>
        <w:t>71,</w:t>
      </w:r>
      <w:r>
        <w:rPr>
          <w:sz w:val="28"/>
          <w:szCs w:val="28"/>
        </w:rPr>
        <w:t xml:space="preserve"> Инструкцией</w:t>
      </w:r>
      <w:r w:rsidRPr="00265AE3">
        <w:rPr>
          <w:sz w:val="28"/>
          <w:szCs w:val="28"/>
        </w:rPr>
        <w:t xml:space="preserve">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 01.11.2010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№ 345,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 xml:space="preserve"> </w:t>
      </w:r>
      <w:r w:rsidRPr="00C56879">
        <w:rPr>
          <w:rFonts w:eastAsia="Calibri"/>
          <w:sz w:val="28"/>
          <w:szCs w:val="28"/>
        </w:rPr>
        <w:t>Инструкции по документационному</w:t>
      </w:r>
      <w:proofErr w:type="gramEnd"/>
      <w:r w:rsidRPr="00C56879">
        <w:rPr>
          <w:rFonts w:eastAsia="Calibri"/>
          <w:sz w:val="28"/>
          <w:szCs w:val="28"/>
        </w:rPr>
        <w:t xml:space="preserve"> </w:t>
      </w:r>
      <w:proofErr w:type="gramStart"/>
      <w:r w:rsidRPr="00C56879">
        <w:rPr>
          <w:rFonts w:eastAsia="Calibri"/>
          <w:sz w:val="28"/>
          <w:szCs w:val="28"/>
        </w:rPr>
        <w:t xml:space="preserve">обеспечению управления по </w:t>
      </w:r>
      <w:r>
        <w:rPr>
          <w:rFonts w:eastAsia="Calibri"/>
          <w:sz w:val="28"/>
          <w:szCs w:val="28"/>
        </w:rPr>
        <w:t>обеспечению</w:t>
      </w:r>
      <w:r w:rsidRPr="00C56879">
        <w:rPr>
          <w:rFonts w:eastAsia="Calibri"/>
          <w:sz w:val="28"/>
          <w:szCs w:val="28"/>
        </w:rPr>
        <w:t xml:space="preserve"> деятельности миров</w:t>
      </w:r>
      <w:r>
        <w:rPr>
          <w:rFonts w:eastAsia="Calibri"/>
          <w:sz w:val="28"/>
          <w:szCs w:val="28"/>
        </w:rPr>
        <w:t>ых судей Новосибирской области, утвержденной приказом управления от 30.07.2021 №236</w:t>
      </w:r>
      <w:r w:rsidRPr="00C56879">
        <w:rPr>
          <w:sz w:val="28"/>
          <w:szCs w:val="28"/>
        </w:rPr>
        <w:t xml:space="preserve">, </w:t>
      </w:r>
      <w:r w:rsidRPr="00C56879">
        <w:rPr>
          <w:bCs/>
          <w:sz w:val="28"/>
          <w:szCs w:val="28"/>
        </w:rPr>
        <w:t>Инструкции о порядке организации работы с обращениями граждан в управлении по обеспечению деятельности мировых судей Новосибирской области</w:t>
      </w:r>
      <w:r>
        <w:rPr>
          <w:bCs/>
          <w:sz w:val="28"/>
          <w:szCs w:val="28"/>
        </w:rPr>
        <w:t>, утвержденной</w:t>
      </w:r>
      <w:r w:rsidRPr="00CF20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приказом управления от 27.07.2021 №231, </w:t>
      </w:r>
      <w:r w:rsidRPr="00025A0E">
        <w:rPr>
          <w:bCs/>
          <w:sz w:val="28"/>
          <w:szCs w:val="28"/>
        </w:rPr>
        <w:t>Инструкции по судебному делопроизводству на судебных участках Новосибирской области</w:t>
      </w:r>
      <w:r>
        <w:rPr>
          <w:bCs/>
          <w:sz w:val="28"/>
          <w:szCs w:val="28"/>
        </w:rPr>
        <w:t>, утвержденной приказом управления от 13.12.2022 № 392</w:t>
      </w:r>
      <w:r w:rsidRPr="00C56879">
        <w:rPr>
          <w:bCs/>
          <w:sz w:val="28"/>
          <w:szCs w:val="28"/>
        </w:rPr>
        <w:t>, Инструкции по организации работы и ведению архивов</w:t>
      </w:r>
      <w:proofErr w:type="gramEnd"/>
      <w:r w:rsidRPr="00C56879">
        <w:rPr>
          <w:bCs/>
          <w:sz w:val="28"/>
          <w:szCs w:val="28"/>
        </w:rPr>
        <w:t xml:space="preserve"> на судебных участках Новосибирской области</w:t>
      </w:r>
      <w:r>
        <w:rPr>
          <w:bCs/>
          <w:sz w:val="28"/>
          <w:szCs w:val="28"/>
        </w:rPr>
        <w:t xml:space="preserve">, утвержденной приказом управления от 03.04.2013 № 102, </w:t>
      </w:r>
      <w:r w:rsidRPr="00C56879">
        <w:rPr>
          <w:bCs/>
          <w:sz w:val="28"/>
          <w:szCs w:val="28"/>
        </w:rPr>
        <w:t xml:space="preserve">Инструкции </w:t>
      </w:r>
      <w:r>
        <w:rPr>
          <w:bCs/>
          <w:sz w:val="28"/>
          <w:szCs w:val="28"/>
        </w:rPr>
        <w:t xml:space="preserve">по ведению судебной статистики, утвержденной </w:t>
      </w:r>
      <w:r w:rsidRPr="00142AD4">
        <w:rPr>
          <w:bCs/>
          <w:iCs/>
          <w:color w:val="000000"/>
          <w:sz w:val="28"/>
          <w:szCs w:val="28"/>
        </w:rPr>
        <w:t xml:space="preserve">приказом Судебного департамента при Верховном </w:t>
      </w:r>
      <w:proofErr w:type="gramStart"/>
      <w:r w:rsidRPr="00142AD4">
        <w:rPr>
          <w:bCs/>
          <w:iCs/>
          <w:color w:val="000000"/>
          <w:sz w:val="28"/>
          <w:szCs w:val="28"/>
          <w:lang w:val="en-US"/>
        </w:rPr>
        <w:t>C</w:t>
      </w:r>
      <w:proofErr w:type="gramEnd"/>
      <w:r w:rsidRPr="00142AD4">
        <w:rPr>
          <w:bCs/>
          <w:iCs/>
          <w:color w:val="000000"/>
          <w:sz w:val="28"/>
          <w:szCs w:val="28"/>
        </w:rPr>
        <w:t>уде Российской Федерации от</w:t>
      </w:r>
      <w:r>
        <w:rPr>
          <w:bCs/>
          <w:iCs/>
          <w:color w:val="000000"/>
          <w:sz w:val="28"/>
          <w:szCs w:val="28"/>
        </w:rPr>
        <w:t> 25.06.2021</w:t>
      </w:r>
      <w:r w:rsidRPr="00142AD4">
        <w:rPr>
          <w:bCs/>
          <w:iCs/>
          <w:color w:val="000000"/>
          <w:sz w:val="28"/>
          <w:szCs w:val="28"/>
        </w:rPr>
        <w:t xml:space="preserve"> № </w:t>
      </w:r>
      <w:r>
        <w:rPr>
          <w:bCs/>
          <w:iCs/>
          <w:color w:val="000000"/>
          <w:sz w:val="28"/>
          <w:szCs w:val="28"/>
        </w:rPr>
        <w:t>124,</w:t>
      </w:r>
      <w:r w:rsidRPr="00C56879">
        <w:rPr>
          <w:bCs/>
          <w:sz w:val="28"/>
          <w:szCs w:val="28"/>
        </w:rPr>
        <w:t xml:space="preserve"> Регламента организации размещения информации о деятельности мировых судей и сведений о находящихся у мирового судьи делах и текстов судебных актов в информационно-теле</w:t>
      </w:r>
      <w:r>
        <w:rPr>
          <w:bCs/>
          <w:sz w:val="28"/>
          <w:szCs w:val="28"/>
        </w:rPr>
        <w:t>коммуникационной сети Интернет</w:t>
      </w:r>
      <w:r w:rsidRPr="00C56879">
        <w:rPr>
          <w:bCs/>
          <w:sz w:val="28"/>
          <w:szCs w:val="28"/>
        </w:rPr>
        <w:t xml:space="preserve"> на официальных сайтах миров</w:t>
      </w:r>
      <w:r>
        <w:rPr>
          <w:bCs/>
          <w:sz w:val="28"/>
          <w:szCs w:val="28"/>
        </w:rPr>
        <w:t>ых судей Новосибирской области</w:t>
      </w:r>
      <w:r w:rsidRPr="00C5687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</w:t>
      </w:r>
      <w:r w:rsidRPr="00737E2C">
        <w:rPr>
          <w:bCs/>
          <w:iCs/>
          <w:color w:val="000000"/>
          <w:sz w:val="28"/>
          <w:szCs w:val="28"/>
        </w:rPr>
        <w:t xml:space="preserve">приказом </w:t>
      </w:r>
      <w:r>
        <w:rPr>
          <w:bCs/>
          <w:iCs/>
          <w:color w:val="000000"/>
          <w:sz w:val="28"/>
          <w:szCs w:val="28"/>
        </w:rPr>
        <w:t>у</w:t>
      </w:r>
      <w:r w:rsidRPr="00737E2C">
        <w:rPr>
          <w:bCs/>
          <w:iCs/>
          <w:color w:val="000000"/>
          <w:sz w:val="28"/>
          <w:szCs w:val="28"/>
        </w:rPr>
        <w:t>правления от 29.06.2017 № 151</w:t>
      </w:r>
      <w:r w:rsidRPr="00265A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 xml:space="preserve">а также иными </w:t>
      </w:r>
      <w:r>
        <w:rPr>
          <w:sz w:val="28"/>
          <w:szCs w:val="28"/>
        </w:rPr>
        <w:t xml:space="preserve">федеральными </w:t>
      </w:r>
      <w:r w:rsidRPr="00265AE3">
        <w:rPr>
          <w:sz w:val="28"/>
          <w:szCs w:val="28"/>
        </w:rPr>
        <w:t xml:space="preserve">нормативными правовыми актами </w:t>
      </w:r>
      <w:r w:rsidRPr="00BD79C6">
        <w:rPr>
          <w:sz w:val="28"/>
          <w:szCs w:val="28"/>
        </w:rPr>
        <w:t xml:space="preserve">и </w:t>
      </w:r>
      <w:r w:rsidRPr="00265AE3">
        <w:rPr>
          <w:sz w:val="28"/>
          <w:szCs w:val="28"/>
        </w:rPr>
        <w:t xml:space="preserve">нормативными правовыми актами </w:t>
      </w:r>
      <w:r w:rsidRPr="00BD79C6">
        <w:rPr>
          <w:sz w:val="28"/>
          <w:szCs w:val="28"/>
        </w:rPr>
        <w:t>Новосибирской области.</w:t>
      </w:r>
    </w:p>
    <w:p w:rsidR="00137777" w:rsidRPr="001C67A6" w:rsidRDefault="00137777" w:rsidP="004E37CA">
      <w:pPr>
        <w:jc w:val="center"/>
        <w:rPr>
          <w:sz w:val="28"/>
          <w:szCs w:val="28"/>
        </w:rPr>
      </w:pPr>
    </w:p>
    <w:p w:rsidR="0014454F" w:rsidRDefault="0014454F" w:rsidP="0014454F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VII</w:t>
      </w:r>
      <w:r w:rsidRPr="00265AE3">
        <w:rPr>
          <w:b/>
          <w:sz w:val="28"/>
          <w:szCs w:val="28"/>
        </w:rPr>
        <w:t xml:space="preserve">. Порядок служебного взаимодействия </w:t>
      </w:r>
      <w:r>
        <w:rPr>
          <w:b/>
          <w:sz w:val="28"/>
          <w:szCs w:val="28"/>
        </w:rPr>
        <w:t>работника</w:t>
      </w:r>
      <w:r w:rsidRPr="00265AE3">
        <w:rPr>
          <w:b/>
          <w:sz w:val="28"/>
          <w:szCs w:val="28"/>
        </w:rPr>
        <w:t xml:space="preserve"> в связи </w:t>
      </w:r>
    </w:p>
    <w:p w:rsidR="0014454F" w:rsidRPr="002A5214" w:rsidRDefault="0014454F" w:rsidP="0014454F">
      <w:pPr>
        <w:ind w:firstLine="709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 xml:space="preserve">с исполнением им должностных обязанностей с </w:t>
      </w:r>
      <w:r>
        <w:rPr>
          <w:b/>
          <w:sz w:val="28"/>
          <w:szCs w:val="28"/>
        </w:rPr>
        <w:t xml:space="preserve">работниками и </w:t>
      </w:r>
      <w:r w:rsidRPr="00265AE3">
        <w:rPr>
          <w:b/>
          <w:sz w:val="28"/>
          <w:szCs w:val="28"/>
        </w:rPr>
        <w:t xml:space="preserve">гражданскими служащими того же государственного органа, </w:t>
      </w:r>
      <w:r>
        <w:rPr>
          <w:b/>
          <w:sz w:val="28"/>
          <w:szCs w:val="28"/>
        </w:rPr>
        <w:t xml:space="preserve">работниками и </w:t>
      </w:r>
      <w:r w:rsidRPr="00265AE3">
        <w:rPr>
          <w:b/>
          <w:sz w:val="28"/>
          <w:szCs w:val="28"/>
        </w:rPr>
        <w:t>гражданскими служащими иных государственных органов, другими гражданами, а также организациями</w:t>
      </w:r>
    </w:p>
    <w:p w:rsidR="0014454F" w:rsidRPr="00D427B8" w:rsidRDefault="0014454F" w:rsidP="0014454F">
      <w:pPr>
        <w:jc w:val="both"/>
        <w:rPr>
          <w:sz w:val="20"/>
          <w:szCs w:val="20"/>
        </w:rPr>
      </w:pPr>
    </w:p>
    <w:p w:rsidR="00137777" w:rsidRPr="001C67A6" w:rsidRDefault="0014454F" w:rsidP="0014454F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2A5214">
        <w:rPr>
          <w:sz w:val="28"/>
          <w:szCs w:val="28"/>
        </w:rPr>
        <w:t>. </w:t>
      </w:r>
      <w:proofErr w:type="gramStart"/>
      <w:r w:rsidRPr="00873922">
        <w:rPr>
          <w:sz w:val="28"/>
          <w:szCs w:val="28"/>
        </w:rPr>
        <w:t xml:space="preserve">Взаимодействие </w:t>
      </w:r>
      <w:r>
        <w:rPr>
          <w:color w:val="000000" w:themeColor="text1"/>
          <w:sz w:val="28"/>
          <w:szCs w:val="28"/>
        </w:rPr>
        <w:t>ведущего эксперта</w:t>
      </w:r>
      <w:r w:rsidRPr="00873922">
        <w:rPr>
          <w:color w:val="000000" w:themeColor="text1"/>
          <w:sz w:val="28"/>
          <w:szCs w:val="28"/>
        </w:rPr>
        <w:t xml:space="preserve"> </w:t>
      </w:r>
      <w:r w:rsidRPr="00873922">
        <w:rPr>
          <w:sz w:val="28"/>
          <w:szCs w:val="28"/>
        </w:rPr>
        <w:t xml:space="preserve">с </w:t>
      </w:r>
      <w:r w:rsidRPr="0014454F">
        <w:rPr>
          <w:sz w:val="28"/>
          <w:szCs w:val="28"/>
        </w:rPr>
        <w:t xml:space="preserve">работниками и гражданскими служащими </w:t>
      </w:r>
      <w:r w:rsidRPr="0014454F">
        <w:rPr>
          <w:sz w:val="28"/>
          <w:szCs w:val="28"/>
        </w:rPr>
        <w:t>управления по обеспечению деятельности мировых судей Новосибирской области</w:t>
      </w:r>
      <w:r w:rsidRPr="0014454F">
        <w:rPr>
          <w:sz w:val="28"/>
          <w:szCs w:val="28"/>
        </w:rPr>
        <w:t>, работниками и гражданскими служащими иных государственных органов, другими гражданами, а также организациями</w:t>
      </w:r>
      <w:r w:rsidRPr="00265AE3">
        <w:rPr>
          <w:sz w:val="28"/>
          <w:szCs w:val="28"/>
        </w:rPr>
        <w:t xml:space="preserve">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 12.08.2002 № 885 «Об утверждении общих принципов служебного поведения государственных служащих», и требований к</w:t>
      </w:r>
      <w:proofErr w:type="gramEnd"/>
      <w:r w:rsidRPr="00265AE3">
        <w:rPr>
          <w:sz w:val="28"/>
          <w:szCs w:val="28"/>
        </w:rPr>
        <w:t xml:space="preserve"> служебному поведению гражданского служащего, установленных статьей 18 Федерального закона от 27.07.2004 № 79-ФЗ «О </w:t>
      </w:r>
      <w:r>
        <w:rPr>
          <w:sz w:val="28"/>
          <w:szCs w:val="28"/>
        </w:rPr>
        <w:t>  </w:t>
      </w:r>
      <w:r w:rsidRPr="00265AE3">
        <w:rPr>
          <w:sz w:val="28"/>
          <w:szCs w:val="28"/>
        </w:rPr>
        <w:t xml:space="preserve">государственной гражданской службе Российской Федерации», </w:t>
      </w:r>
      <w:r>
        <w:rPr>
          <w:sz w:val="28"/>
          <w:szCs w:val="28"/>
        </w:rPr>
        <w:t>п</w:t>
      </w:r>
      <w:r w:rsidRPr="004B3A19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4B3A19">
        <w:rPr>
          <w:sz w:val="28"/>
          <w:szCs w:val="28"/>
        </w:rPr>
        <w:t xml:space="preserve"> Губернатора Новоси</w:t>
      </w:r>
      <w:r>
        <w:rPr>
          <w:sz w:val="28"/>
          <w:szCs w:val="28"/>
        </w:rPr>
        <w:t xml:space="preserve">бирской области от 13.05.2011 № 119 «О  </w:t>
      </w:r>
      <w:r w:rsidRPr="004B3A19">
        <w:rPr>
          <w:sz w:val="28"/>
          <w:szCs w:val="28"/>
        </w:rPr>
        <w:t>Кодексе этики и служебного поведения государственных гражданских</w:t>
      </w:r>
      <w:r>
        <w:rPr>
          <w:sz w:val="28"/>
          <w:szCs w:val="28"/>
        </w:rPr>
        <w:t xml:space="preserve"> служащих Новосибирской области».</w:t>
      </w:r>
    </w:p>
    <w:p w:rsidR="0014454F" w:rsidRDefault="0014454F" w:rsidP="00137777">
      <w:pPr>
        <w:jc w:val="center"/>
        <w:rPr>
          <w:b/>
          <w:sz w:val="28"/>
          <w:szCs w:val="28"/>
        </w:rPr>
      </w:pPr>
    </w:p>
    <w:p w:rsidR="0014454F" w:rsidRDefault="0014454F" w:rsidP="00137777">
      <w:pPr>
        <w:jc w:val="center"/>
        <w:rPr>
          <w:b/>
          <w:sz w:val="28"/>
          <w:szCs w:val="28"/>
        </w:rPr>
      </w:pPr>
    </w:p>
    <w:p w:rsidR="0014454F" w:rsidRDefault="0014454F" w:rsidP="00137777">
      <w:pPr>
        <w:jc w:val="center"/>
        <w:rPr>
          <w:b/>
          <w:sz w:val="28"/>
          <w:szCs w:val="28"/>
        </w:rPr>
      </w:pPr>
    </w:p>
    <w:p w:rsidR="0014454F" w:rsidRDefault="0014454F" w:rsidP="0014454F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lastRenderedPageBreak/>
        <w:t>VIII</w:t>
      </w:r>
      <w:r w:rsidRPr="00265AE3">
        <w:rPr>
          <w:b/>
          <w:sz w:val="28"/>
          <w:szCs w:val="28"/>
        </w:rPr>
        <w:t>. Перечень государственных услуг (видов деятельности),</w:t>
      </w:r>
    </w:p>
    <w:p w:rsidR="0014454F" w:rsidRDefault="0014454F" w:rsidP="0014454F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 xml:space="preserve">оказываемых по запросам граждан и организаций в соответствии </w:t>
      </w:r>
    </w:p>
    <w:p w:rsidR="0014454F" w:rsidRPr="002A5214" w:rsidRDefault="0014454F" w:rsidP="0014454F">
      <w:pPr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>с административным регламентом (иным нормативным правовым актом) государственного органа</w:t>
      </w:r>
    </w:p>
    <w:p w:rsidR="0014454F" w:rsidRDefault="0014454F" w:rsidP="0014454F">
      <w:pPr>
        <w:widowControl w:val="0"/>
        <w:ind w:firstLine="709"/>
        <w:jc w:val="both"/>
        <w:rPr>
          <w:sz w:val="28"/>
          <w:szCs w:val="28"/>
        </w:rPr>
      </w:pPr>
    </w:p>
    <w:p w:rsidR="0014454F" w:rsidRPr="00265AE3" w:rsidRDefault="0014454F" w:rsidP="0014454F">
      <w:pPr>
        <w:widowControl w:val="0"/>
        <w:ind w:firstLine="709"/>
        <w:jc w:val="both"/>
        <w:rPr>
          <w:sz w:val="22"/>
          <w:szCs w:val="22"/>
        </w:rPr>
      </w:pPr>
      <w:r w:rsidRPr="00265AE3">
        <w:rPr>
          <w:sz w:val="28"/>
          <w:szCs w:val="28"/>
        </w:rPr>
        <w:t>17. </w:t>
      </w:r>
      <w:r>
        <w:rPr>
          <w:sz w:val="28"/>
          <w:szCs w:val="28"/>
        </w:rPr>
        <w:t>Ведущий эксперт</w:t>
      </w:r>
      <w:r w:rsidRPr="00265AE3">
        <w:rPr>
          <w:sz w:val="28"/>
          <w:szCs w:val="28"/>
        </w:rPr>
        <w:t xml:space="preserve"> принимает участие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в оказании следующих государственных услуг (видов деятельности)</w:t>
      </w:r>
      <w:r>
        <w:rPr>
          <w:rStyle w:val="af5"/>
          <w:sz w:val="28"/>
          <w:szCs w:val="28"/>
        </w:rPr>
        <w:footnoteReference w:id="4"/>
      </w:r>
      <w:r w:rsidRPr="00265AE3">
        <w:rPr>
          <w:sz w:val="28"/>
          <w:szCs w:val="28"/>
        </w:rPr>
        <w:t>:</w:t>
      </w:r>
    </w:p>
    <w:p w:rsidR="0014454F" w:rsidRPr="00265AE3" w:rsidRDefault="0014454F" w:rsidP="0014454F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1)</w:t>
      </w:r>
      <w:r>
        <w:rPr>
          <w:sz w:val="28"/>
          <w:szCs w:val="28"/>
        </w:rPr>
        <w:t> Государственные услуги (виды деятельности) не оказываются.</w:t>
      </w:r>
    </w:p>
    <w:p w:rsidR="00D00BAC" w:rsidRPr="001C67A6" w:rsidRDefault="00D00BAC" w:rsidP="00D00BAC">
      <w:pPr>
        <w:ind w:firstLine="709"/>
        <w:jc w:val="both"/>
        <w:rPr>
          <w:sz w:val="28"/>
          <w:szCs w:val="28"/>
        </w:rPr>
      </w:pPr>
    </w:p>
    <w:p w:rsidR="00137777" w:rsidRPr="001C67A6" w:rsidRDefault="00137777" w:rsidP="00137777">
      <w:pPr>
        <w:jc w:val="center"/>
        <w:rPr>
          <w:b/>
          <w:sz w:val="28"/>
          <w:szCs w:val="28"/>
        </w:rPr>
      </w:pPr>
      <w:r w:rsidRPr="001C67A6">
        <w:rPr>
          <w:b/>
          <w:sz w:val="28"/>
          <w:szCs w:val="28"/>
          <w:lang w:val="en-US"/>
        </w:rPr>
        <w:t>IX</w:t>
      </w:r>
      <w:r w:rsidR="005A4782" w:rsidRPr="001C67A6">
        <w:rPr>
          <w:b/>
          <w:sz w:val="28"/>
          <w:szCs w:val="28"/>
        </w:rPr>
        <w:t>. </w:t>
      </w:r>
      <w:r w:rsidRPr="001C67A6">
        <w:rPr>
          <w:b/>
          <w:sz w:val="28"/>
          <w:szCs w:val="28"/>
        </w:rPr>
        <w:t>Показатели эффективности и результативности</w:t>
      </w:r>
      <w:r w:rsidR="0014454F">
        <w:rPr>
          <w:b/>
          <w:sz w:val="28"/>
          <w:szCs w:val="28"/>
        </w:rPr>
        <w:t> </w:t>
      </w:r>
      <w:r w:rsidRPr="001C67A6">
        <w:rPr>
          <w:b/>
          <w:sz w:val="28"/>
          <w:szCs w:val="28"/>
        </w:rPr>
        <w:t>профессиональной деятельности</w:t>
      </w:r>
      <w:r w:rsidR="00F114BF" w:rsidRPr="001C67A6">
        <w:rPr>
          <w:b/>
          <w:sz w:val="28"/>
          <w:szCs w:val="28"/>
        </w:rPr>
        <w:t xml:space="preserve"> работника</w:t>
      </w:r>
    </w:p>
    <w:p w:rsidR="00137777" w:rsidRPr="001C67A6" w:rsidRDefault="00137777" w:rsidP="00137777">
      <w:pPr>
        <w:jc w:val="center"/>
        <w:rPr>
          <w:b/>
          <w:sz w:val="28"/>
          <w:szCs w:val="28"/>
        </w:rPr>
      </w:pPr>
    </w:p>
    <w:p w:rsidR="008E41BA" w:rsidRPr="00926937" w:rsidRDefault="008E41BA" w:rsidP="008E41BA">
      <w:pPr>
        <w:pStyle w:val="ConsPlusNonformat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Pr="00926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Эффективность и результативность профессиональной деятельности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ведущего эксперта</w:t>
      </w:r>
      <w:r w:rsidRPr="009269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оценивается по следующим показателям:</w:t>
      </w:r>
    </w:p>
    <w:p w:rsidR="008E41BA" w:rsidRPr="0014454F" w:rsidRDefault="008E41BA" w:rsidP="008E41BA">
      <w:pPr>
        <w:pStyle w:val="ConsPlusNonformat"/>
        <w:ind w:firstLine="720"/>
        <w:jc w:val="both"/>
        <w:rPr>
          <w:rFonts w:ascii="Times New Roman" w:eastAsiaTheme="minorHAnsi" w:hAnsi="Times New Roman" w:cs="Times New Roman"/>
          <w:i/>
          <w:color w:val="0070C0"/>
          <w:sz w:val="28"/>
          <w:szCs w:val="28"/>
          <w:lang w:eastAsia="en-US"/>
        </w:rPr>
      </w:pPr>
      <w:r w:rsidRPr="0014454F">
        <w:rPr>
          <w:rFonts w:ascii="Times New Roman" w:eastAsiaTheme="minorHAnsi" w:hAnsi="Times New Roman" w:cs="Times New Roman"/>
          <w:i/>
          <w:color w:val="0070C0"/>
          <w:sz w:val="28"/>
          <w:szCs w:val="28"/>
          <w:lang w:eastAsia="en-US"/>
        </w:rPr>
        <w:t>1)</w:t>
      </w:r>
      <w:r w:rsidR="0014454F" w:rsidRPr="0014454F">
        <w:rPr>
          <w:rFonts w:ascii="Times New Roman" w:eastAsiaTheme="minorHAnsi" w:hAnsi="Times New Roman" w:cs="Times New Roman"/>
          <w:i/>
          <w:color w:val="0070C0"/>
          <w:sz w:val="28"/>
          <w:szCs w:val="28"/>
          <w:lang w:eastAsia="en-US"/>
        </w:rPr>
        <w:t> </w:t>
      </w:r>
      <w:r w:rsidRPr="0014454F">
        <w:rPr>
          <w:rFonts w:ascii="Times New Roman" w:eastAsiaTheme="minorHAnsi" w:hAnsi="Times New Roman" w:cs="Times New Roman"/>
          <w:i/>
          <w:color w:val="0070C0"/>
          <w:sz w:val="28"/>
          <w:szCs w:val="28"/>
          <w:lang w:eastAsia="en-US"/>
        </w:rPr>
        <w:t>количество отправленной почтовой корреспонденции;</w:t>
      </w:r>
    </w:p>
    <w:p w:rsidR="008E41BA" w:rsidRPr="0014454F" w:rsidRDefault="008E41BA" w:rsidP="008E41BA">
      <w:pPr>
        <w:pStyle w:val="ConsPlusNonformat"/>
        <w:ind w:firstLine="720"/>
        <w:jc w:val="both"/>
        <w:rPr>
          <w:rFonts w:ascii="Times New Roman" w:eastAsiaTheme="minorHAnsi" w:hAnsi="Times New Roman" w:cs="Times New Roman"/>
          <w:i/>
          <w:color w:val="0070C0"/>
          <w:sz w:val="28"/>
          <w:szCs w:val="28"/>
          <w:lang w:eastAsia="en-US"/>
        </w:rPr>
      </w:pPr>
      <w:r w:rsidRPr="0014454F">
        <w:rPr>
          <w:rFonts w:ascii="Times New Roman" w:eastAsiaTheme="minorHAnsi" w:hAnsi="Times New Roman" w:cs="Times New Roman"/>
          <w:i/>
          <w:color w:val="0070C0"/>
          <w:sz w:val="28"/>
          <w:szCs w:val="28"/>
          <w:lang w:eastAsia="en-US"/>
        </w:rPr>
        <w:t>2) количество зарегистрированной входящей корреспонденции;</w:t>
      </w:r>
    </w:p>
    <w:p w:rsidR="008E41BA" w:rsidRPr="0014454F" w:rsidRDefault="008E41BA" w:rsidP="008E41BA">
      <w:pPr>
        <w:pStyle w:val="ConsPlusNonformat"/>
        <w:ind w:firstLine="720"/>
        <w:jc w:val="both"/>
        <w:rPr>
          <w:rFonts w:ascii="Times New Roman" w:eastAsiaTheme="minorHAnsi" w:hAnsi="Times New Roman" w:cs="Times New Roman"/>
          <w:i/>
          <w:color w:val="0070C0"/>
          <w:sz w:val="28"/>
          <w:szCs w:val="28"/>
          <w:lang w:eastAsia="en-US"/>
        </w:rPr>
      </w:pPr>
      <w:r w:rsidRPr="0014454F">
        <w:rPr>
          <w:rFonts w:ascii="Times New Roman" w:eastAsiaTheme="minorHAnsi" w:hAnsi="Times New Roman" w:cs="Times New Roman"/>
          <w:i/>
          <w:color w:val="0070C0"/>
          <w:sz w:val="28"/>
          <w:szCs w:val="28"/>
          <w:lang w:eastAsia="en-US"/>
        </w:rPr>
        <w:t>3) своевременность передачи должностному лицу корреспонденции, поступившей в адрес мирового суда (доля материалов, переданных в установленный срок, от общего числа поступившей корреспонденции);</w:t>
      </w:r>
    </w:p>
    <w:p w:rsidR="008E41BA" w:rsidRPr="0014454F" w:rsidRDefault="008E41BA" w:rsidP="008E41BA">
      <w:pPr>
        <w:pStyle w:val="ConsPlusNonformat"/>
        <w:ind w:firstLine="720"/>
        <w:jc w:val="both"/>
        <w:rPr>
          <w:rFonts w:ascii="Times New Roman" w:eastAsiaTheme="minorHAnsi" w:hAnsi="Times New Roman" w:cs="Times New Roman"/>
          <w:i/>
          <w:color w:val="0070C0"/>
          <w:sz w:val="28"/>
          <w:szCs w:val="28"/>
          <w:lang w:eastAsia="en-US"/>
        </w:rPr>
      </w:pPr>
      <w:r w:rsidRPr="0014454F">
        <w:rPr>
          <w:rFonts w:ascii="Times New Roman" w:eastAsiaTheme="minorHAnsi" w:hAnsi="Times New Roman" w:cs="Times New Roman"/>
          <w:i/>
          <w:color w:val="0070C0"/>
          <w:sz w:val="28"/>
          <w:szCs w:val="28"/>
          <w:lang w:eastAsia="en-US"/>
        </w:rPr>
        <w:t>4</w:t>
      </w:r>
      <w:r w:rsidR="00704B47" w:rsidRPr="0014454F">
        <w:rPr>
          <w:rFonts w:ascii="Times New Roman" w:eastAsiaTheme="minorHAnsi" w:hAnsi="Times New Roman" w:cs="Times New Roman"/>
          <w:i/>
          <w:color w:val="0070C0"/>
          <w:sz w:val="28"/>
          <w:szCs w:val="28"/>
          <w:lang w:eastAsia="en-US"/>
        </w:rPr>
        <w:t xml:space="preserve">) </w:t>
      </w:r>
      <w:r w:rsidRPr="0014454F">
        <w:rPr>
          <w:rFonts w:ascii="Times New Roman" w:eastAsiaTheme="minorHAnsi" w:hAnsi="Times New Roman" w:cs="Times New Roman"/>
          <w:i/>
          <w:color w:val="0070C0"/>
          <w:sz w:val="28"/>
          <w:szCs w:val="28"/>
          <w:lang w:eastAsia="en-US"/>
        </w:rPr>
        <w:t>своевременность отправки исходящей корреспонденции (доля материалов, отправленных в установленный срок, от общего числа исходящей корреспонденции);</w:t>
      </w:r>
    </w:p>
    <w:p w:rsidR="008E41BA" w:rsidRPr="0014454F" w:rsidRDefault="008E41BA" w:rsidP="008E41BA">
      <w:pPr>
        <w:pStyle w:val="ConsPlusNonformat"/>
        <w:ind w:firstLine="709"/>
        <w:jc w:val="both"/>
        <w:rPr>
          <w:rFonts w:ascii="Times New Roman" w:hAnsi="Times New Roman"/>
          <w:i/>
          <w:color w:val="0070C0"/>
          <w:sz w:val="28"/>
          <w:szCs w:val="28"/>
        </w:rPr>
      </w:pPr>
      <w:r w:rsidRPr="0014454F">
        <w:rPr>
          <w:rFonts w:ascii="Times New Roman" w:eastAsiaTheme="minorHAnsi" w:hAnsi="Times New Roman" w:cs="Times New Roman"/>
          <w:i/>
          <w:color w:val="0070C0"/>
          <w:sz w:val="28"/>
          <w:szCs w:val="28"/>
          <w:lang w:eastAsia="en-US"/>
        </w:rPr>
        <w:t>5)</w:t>
      </w:r>
      <w:r w:rsidR="00704B47" w:rsidRPr="0014454F">
        <w:rPr>
          <w:rFonts w:ascii="Times New Roman" w:eastAsiaTheme="minorHAnsi" w:hAnsi="Times New Roman" w:cs="Times New Roman"/>
          <w:i/>
          <w:color w:val="0070C0"/>
          <w:sz w:val="28"/>
          <w:szCs w:val="28"/>
          <w:lang w:eastAsia="en-US"/>
        </w:rPr>
        <w:t xml:space="preserve"> </w:t>
      </w:r>
      <w:r w:rsidRPr="0014454F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своевременность подготовки первичных (сводных) </w:t>
      </w:r>
      <w:r w:rsidRPr="0014454F">
        <w:rPr>
          <w:rFonts w:ascii="Times New Roman" w:hAnsi="Times New Roman"/>
          <w:i/>
          <w:color w:val="0070C0"/>
          <w:sz w:val="28"/>
          <w:szCs w:val="28"/>
        </w:rPr>
        <w:t>статистических отчетов в соответствии с Табелем форм статистической отчетности судов общей юрисдикции.</w:t>
      </w:r>
    </w:p>
    <w:p w:rsidR="008E41BA" w:rsidRDefault="008E41BA" w:rsidP="0052746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E41BA" w:rsidRPr="00704B47" w:rsidRDefault="008E41BA" w:rsidP="008E4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4B47">
        <w:rPr>
          <w:rFonts w:ascii="Times New Roman" w:hAnsi="Times New Roman" w:cs="Times New Roman"/>
          <w:sz w:val="28"/>
          <w:szCs w:val="28"/>
        </w:rPr>
        <w:t>Мировой судья-организатор</w:t>
      </w:r>
    </w:p>
    <w:p w:rsidR="008E41BA" w:rsidRPr="0014454F" w:rsidRDefault="00E07D2B" w:rsidP="008E41BA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14454F">
        <w:rPr>
          <w:rFonts w:ascii="Times New Roman" w:hAnsi="Times New Roman" w:cs="Times New Roman"/>
          <w:sz w:val="28"/>
          <w:szCs w:val="28"/>
          <w:highlight w:val="green"/>
        </w:rPr>
        <w:t>Дзержинского</w:t>
      </w:r>
      <w:r w:rsidR="008E41BA" w:rsidRPr="0014454F">
        <w:rPr>
          <w:rFonts w:ascii="Times New Roman" w:hAnsi="Times New Roman" w:cs="Times New Roman"/>
          <w:sz w:val="28"/>
          <w:szCs w:val="28"/>
          <w:highlight w:val="green"/>
        </w:rPr>
        <w:t xml:space="preserve"> судебного района</w:t>
      </w:r>
    </w:p>
    <w:p w:rsidR="008E41BA" w:rsidRPr="00704B47" w:rsidRDefault="008E41BA" w:rsidP="008E4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54F">
        <w:rPr>
          <w:rFonts w:ascii="Times New Roman" w:hAnsi="Times New Roman" w:cs="Times New Roman"/>
          <w:sz w:val="28"/>
          <w:szCs w:val="28"/>
          <w:highlight w:val="green"/>
        </w:rPr>
        <w:t>г</w:t>
      </w:r>
      <w:proofErr w:type="gramStart"/>
      <w:r w:rsidRPr="0014454F">
        <w:rPr>
          <w:rFonts w:ascii="Times New Roman" w:hAnsi="Times New Roman" w:cs="Times New Roman"/>
          <w:sz w:val="28"/>
          <w:szCs w:val="28"/>
          <w:highlight w:val="green"/>
        </w:rPr>
        <w:t>.Н</w:t>
      </w:r>
      <w:proofErr w:type="gramEnd"/>
      <w:r w:rsidRPr="0014454F">
        <w:rPr>
          <w:rFonts w:ascii="Times New Roman" w:hAnsi="Times New Roman" w:cs="Times New Roman"/>
          <w:sz w:val="28"/>
          <w:szCs w:val="28"/>
          <w:highlight w:val="green"/>
        </w:rPr>
        <w:t>овосибирска</w:t>
      </w:r>
      <w:proofErr w:type="spellEnd"/>
      <w:r w:rsidRPr="00704B4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2746A">
        <w:rPr>
          <w:rFonts w:ascii="Times New Roman" w:hAnsi="Times New Roman" w:cs="Times New Roman"/>
          <w:sz w:val="28"/>
          <w:szCs w:val="28"/>
        </w:rPr>
        <w:t xml:space="preserve">     </w:t>
      </w:r>
      <w:r w:rsidRPr="00704B47">
        <w:rPr>
          <w:rFonts w:ascii="Times New Roman" w:hAnsi="Times New Roman" w:cs="Times New Roman"/>
          <w:sz w:val="28"/>
          <w:szCs w:val="28"/>
        </w:rPr>
        <w:t xml:space="preserve">  </w:t>
      </w:r>
      <w:r w:rsidR="0052746A">
        <w:rPr>
          <w:rFonts w:ascii="Times New Roman" w:hAnsi="Times New Roman" w:cs="Times New Roman"/>
          <w:sz w:val="28"/>
          <w:szCs w:val="28"/>
        </w:rPr>
        <w:t xml:space="preserve"> </w:t>
      </w:r>
      <w:r w:rsidRPr="00704B47">
        <w:rPr>
          <w:rFonts w:ascii="Times New Roman" w:hAnsi="Times New Roman" w:cs="Times New Roman"/>
          <w:sz w:val="28"/>
          <w:szCs w:val="28"/>
        </w:rPr>
        <w:t xml:space="preserve">  ___________          </w:t>
      </w:r>
      <w:r w:rsidR="00704B4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04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D2B" w:rsidRPr="0014454F">
        <w:rPr>
          <w:rFonts w:ascii="Times New Roman" w:hAnsi="Times New Roman" w:cs="Times New Roman"/>
          <w:sz w:val="28"/>
          <w:szCs w:val="28"/>
          <w:highlight w:val="green"/>
        </w:rPr>
        <w:t>А.А.Мелкумян</w:t>
      </w:r>
      <w:proofErr w:type="spellEnd"/>
      <w:r w:rsidRPr="00704B4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E41BA" w:rsidRPr="00704B47" w:rsidRDefault="008E41BA" w:rsidP="008E41B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04B47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704B47">
        <w:rPr>
          <w:rFonts w:ascii="Times New Roman" w:hAnsi="Times New Roman" w:cs="Times New Roman"/>
          <w:sz w:val="16"/>
          <w:szCs w:val="16"/>
        </w:rPr>
        <w:t xml:space="preserve">(должность непосредственного                                                       </w:t>
      </w:r>
      <w:r w:rsidR="00E07D2B" w:rsidRPr="00704B47">
        <w:rPr>
          <w:rFonts w:ascii="Times New Roman" w:hAnsi="Times New Roman" w:cs="Times New Roman"/>
          <w:sz w:val="16"/>
          <w:szCs w:val="16"/>
        </w:rPr>
        <w:t xml:space="preserve">          </w:t>
      </w:r>
      <w:r w:rsidR="0052746A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04B47">
        <w:rPr>
          <w:rFonts w:ascii="Times New Roman" w:hAnsi="Times New Roman" w:cs="Times New Roman"/>
          <w:sz w:val="16"/>
          <w:szCs w:val="16"/>
        </w:rPr>
        <w:t xml:space="preserve">  (под</w:t>
      </w:r>
      <w:r w:rsidR="00E07D2B" w:rsidRPr="00704B47">
        <w:rPr>
          <w:rFonts w:ascii="Times New Roman" w:hAnsi="Times New Roman" w:cs="Times New Roman"/>
          <w:sz w:val="16"/>
          <w:szCs w:val="16"/>
        </w:rPr>
        <w:t xml:space="preserve">пись)                               </w:t>
      </w:r>
      <w:r w:rsidR="0052746A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E07D2B" w:rsidRPr="00704B47">
        <w:rPr>
          <w:rFonts w:ascii="Times New Roman" w:hAnsi="Times New Roman" w:cs="Times New Roman"/>
          <w:sz w:val="16"/>
          <w:szCs w:val="16"/>
        </w:rPr>
        <w:t xml:space="preserve">  </w:t>
      </w:r>
      <w:r w:rsidRPr="00704B47">
        <w:rPr>
          <w:rFonts w:ascii="Times New Roman" w:hAnsi="Times New Roman" w:cs="Times New Roman"/>
          <w:sz w:val="16"/>
          <w:szCs w:val="16"/>
        </w:rPr>
        <w:t xml:space="preserve">   (инициалы, фамилия)</w:t>
      </w:r>
      <w:proofErr w:type="gramEnd"/>
    </w:p>
    <w:p w:rsidR="008E41BA" w:rsidRPr="00704B47" w:rsidRDefault="00704B47" w:rsidP="008E41B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8E41BA" w:rsidRPr="00704B47">
        <w:rPr>
          <w:rFonts w:ascii="Times New Roman" w:hAnsi="Times New Roman" w:cs="Times New Roman"/>
          <w:sz w:val="16"/>
          <w:szCs w:val="16"/>
        </w:rPr>
        <w:t>руководителя)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E41BA" w:rsidRPr="0052746A" w:rsidRDefault="008E41BA" w:rsidP="00353D1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2746A">
        <w:rPr>
          <w:rFonts w:ascii="Times New Roman" w:hAnsi="Times New Roman" w:cs="Times New Roman"/>
          <w:sz w:val="28"/>
          <w:szCs w:val="28"/>
        </w:rPr>
        <w:t>«____» ___________ 20___ г.</w:t>
      </w:r>
    </w:p>
    <w:p w:rsidR="008E41BA" w:rsidRPr="009A4AE5" w:rsidRDefault="008E41BA" w:rsidP="008E4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4AE5">
        <w:rPr>
          <w:rFonts w:ascii="Times New Roman" w:hAnsi="Times New Roman" w:cs="Times New Roman"/>
          <w:sz w:val="28"/>
          <w:szCs w:val="28"/>
        </w:rPr>
        <w:t>СОГЛАСОВАНО</w:t>
      </w:r>
    </w:p>
    <w:p w:rsidR="008E41BA" w:rsidRPr="009A4AE5" w:rsidRDefault="008E41BA" w:rsidP="008E4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4AE5">
        <w:rPr>
          <w:rFonts w:ascii="Times New Roman" w:hAnsi="Times New Roman" w:cs="Times New Roman"/>
          <w:sz w:val="28"/>
          <w:szCs w:val="28"/>
        </w:rPr>
        <w:t>Начальник отдела правового обеспечения</w:t>
      </w:r>
    </w:p>
    <w:p w:rsidR="008E41BA" w:rsidRPr="009A4AE5" w:rsidRDefault="008E41BA" w:rsidP="008E4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4AE5">
        <w:rPr>
          <w:rFonts w:ascii="Times New Roman" w:hAnsi="Times New Roman" w:cs="Times New Roman"/>
          <w:sz w:val="28"/>
          <w:szCs w:val="28"/>
        </w:rPr>
        <w:t xml:space="preserve">управления по обеспечению деятельности   </w:t>
      </w:r>
    </w:p>
    <w:p w:rsidR="008E41BA" w:rsidRPr="009A4AE5" w:rsidRDefault="008E41BA" w:rsidP="00353D1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A4AE5">
        <w:rPr>
          <w:rFonts w:ascii="Times New Roman" w:hAnsi="Times New Roman" w:cs="Times New Roman"/>
          <w:sz w:val="28"/>
          <w:szCs w:val="28"/>
        </w:rPr>
        <w:t>мировых судей Новосибирской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      ___________                    </w:t>
      </w:r>
      <w:r w:rsidRPr="009A4AE5">
        <w:rPr>
          <w:rFonts w:ascii="Times New Roman" w:hAnsi="Times New Roman" w:cs="Times New Roman"/>
          <w:sz w:val="28"/>
          <w:szCs w:val="28"/>
        </w:rPr>
        <w:t xml:space="preserve">Н.В. Жукова          </w:t>
      </w:r>
    </w:p>
    <w:p w:rsidR="008E41BA" w:rsidRPr="00353D1F" w:rsidRDefault="00353D1F" w:rsidP="00353D1F">
      <w:pPr>
        <w:pStyle w:val="ConsPlusNonformat"/>
        <w:tabs>
          <w:tab w:val="left" w:pos="5870"/>
          <w:tab w:val="right" w:pos="9921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 w:rsidRPr="00353D1F">
        <w:rPr>
          <w:rFonts w:ascii="Times New Roman" w:hAnsi="Times New Roman" w:cs="Times New Roman"/>
          <w:sz w:val="16"/>
          <w:szCs w:val="16"/>
        </w:rPr>
        <w:t xml:space="preserve">(инициалы, фамилия) </w:t>
      </w:r>
    </w:p>
    <w:p w:rsidR="008E41BA" w:rsidRPr="009A4AE5" w:rsidRDefault="008E41BA" w:rsidP="008E41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A4AE5">
        <w:rPr>
          <w:rFonts w:ascii="Times New Roman" w:hAnsi="Times New Roman" w:cs="Times New Roman"/>
          <w:sz w:val="28"/>
          <w:szCs w:val="28"/>
        </w:rPr>
        <w:t xml:space="preserve"> «____» ___________ 20___ г.</w:t>
      </w:r>
    </w:p>
    <w:p w:rsidR="008E41BA" w:rsidRPr="009A4AE5" w:rsidRDefault="008E41BA" w:rsidP="008E4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 должностной инструкцией </w:t>
      </w:r>
      <w:proofErr w:type="gramStart"/>
      <w:r w:rsidRPr="009A4AE5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9A4AE5">
        <w:rPr>
          <w:rFonts w:ascii="Times New Roman" w:hAnsi="Times New Roman" w:cs="Times New Roman"/>
          <w:sz w:val="28"/>
          <w:szCs w:val="28"/>
        </w:rPr>
        <w:t>:</w:t>
      </w:r>
    </w:p>
    <w:p w:rsidR="008E41BA" w:rsidRDefault="008E41BA" w:rsidP="008E4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41BA" w:rsidRPr="009A4AE5" w:rsidRDefault="008E41BA" w:rsidP="008E4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эксперт_______________</w:t>
      </w:r>
      <w:r w:rsidRPr="009A4AE5">
        <w:rPr>
          <w:rFonts w:ascii="Times New Roman" w:hAnsi="Times New Roman" w:cs="Times New Roman"/>
          <w:sz w:val="28"/>
          <w:szCs w:val="28"/>
        </w:rPr>
        <w:t xml:space="preserve">___________     </w:t>
      </w:r>
    </w:p>
    <w:p w:rsidR="008E41BA" w:rsidRDefault="008E41BA" w:rsidP="008E41B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(подпись)</w:t>
      </w:r>
      <w:r w:rsidRPr="009A4AE5">
        <w:rPr>
          <w:rFonts w:ascii="Times New Roman" w:hAnsi="Times New Roman" w:cs="Times New Roman"/>
          <w:sz w:val="16"/>
          <w:szCs w:val="16"/>
        </w:rPr>
        <w:t xml:space="preserve"> (инициалы, фамилия)</w:t>
      </w:r>
    </w:p>
    <w:p w:rsidR="008E41BA" w:rsidRDefault="008E41BA" w:rsidP="008E41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A4AE5">
        <w:rPr>
          <w:rFonts w:ascii="Times New Roman" w:hAnsi="Times New Roman" w:cs="Times New Roman"/>
          <w:sz w:val="28"/>
          <w:szCs w:val="28"/>
        </w:rPr>
        <w:t>«____» ___________ 20___ г.</w:t>
      </w:r>
    </w:p>
    <w:p w:rsidR="008E41BA" w:rsidRPr="00196A90" w:rsidRDefault="008E41BA" w:rsidP="008E41B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E41BA" w:rsidRDefault="008E41BA" w:rsidP="008E41BA">
      <w:pPr>
        <w:pStyle w:val="af"/>
        <w:tabs>
          <w:tab w:val="left" w:pos="0"/>
        </w:tabs>
        <w:ind w:left="0"/>
        <w:jc w:val="center"/>
        <w:rPr>
          <w:b/>
          <w:sz w:val="28"/>
          <w:szCs w:val="28"/>
        </w:rPr>
      </w:pPr>
      <w:bookmarkStart w:id="3" w:name="_GoBack"/>
      <w:bookmarkEnd w:id="3"/>
      <w:r w:rsidRPr="00B159E3">
        <w:rPr>
          <w:b/>
          <w:sz w:val="28"/>
          <w:szCs w:val="28"/>
        </w:rPr>
        <w:t>Лист ознакомления с должностной инструкцией ведущего эксперта отдела правового обеспечения управления по обеспечению деятельности мировых судей Новосибирской области</w:t>
      </w:r>
    </w:p>
    <w:p w:rsidR="008E41BA" w:rsidRDefault="008E41BA" w:rsidP="008E41BA">
      <w:pPr>
        <w:pStyle w:val="af"/>
        <w:tabs>
          <w:tab w:val="left" w:pos="0"/>
        </w:tabs>
        <w:ind w:left="0"/>
        <w:jc w:val="center"/>
        <w:rPr>
          <w:sz w:val="20"/>
          <w:szCs w:val="20"/>
        </w:rPr>
      </w:pPr>
      <w:r w:rsidRPr="008E41BA">
        <w:rPr>
          <w:sz w:val="20"/>
          <w:szCs w:val="20"/>
        </w:rPr>
        <w:t>(оформляется на оборо</w:t>
      </w:r>
      <w:r>
        <w:rPr>
          <w:sz w:val="20"/>
          <w:szCs w:val="20"/>
        </w:rPr>
        <w:t>т</w:t>
      </w:r>
      <w:r w:rsidRPr="008E41BA">
        <w:rPr>
          <w:sz w:val="20"/>
          <w:szCs w:val="20"/>
        </w:rPr>
        <w:t xml:space="preserve">ной стороне последнего листа должностного регламента) </w:t>
      </w:r>
    </w:p>
    <w:p w:rsidR="008E41BA" w:rsidRPr="008E41BA" w:rsidRDefault="008E41BA" w:rsidP="008E41BA">
      <w:pPr>
        <w:pStyle w:val="af"/>
        <w:tabs>
          <w:tab w:val="left" w:pos="0"/>
        </w:tabs>
        <w:ind w:left="0"/>
        <w:jc w:val="center"/>
        <w:rPr>
          <w:sz w:val="20"/>
          <w:szCs w:val="2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8E41BA" w:rsidTr="00FA7D65">
        <w:tc>
          <w:tcPr>
            <w:tcW w:w="988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</w:t>
            </w:r>
          </w:p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ознакомления</w:t>
            </w:r>
          </w:p>
        </w:tc>
        <w:tc>
          <w:tcPr>
            <w:tcW w:w="2337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Подпись </w:t>
            </w:r>
          </w:p>
        </w:tc>
      </w:tr>
      <w:tr w:rsidR="008E41BA" w:rsidTr="00FA7D65">
        <w:tc>
          <w:tcPr>
            <w:tcW w:w="988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E41BA" w:rsidTr="00FA7D65">
        <w:tc>
          <w:tcPr>
            <w:tcW w:w="988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E41BA" w:rsidTr="00FA7D65">
        <w:tc>
          <w:tcPr>
            <w:tcW w:w="988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E41BA" w:rsidTr="00FA7D65">
        <w:tc>
          <w:tcPr>
            <w:tcW w:w="988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E41BA" w:rsidTr="00FA7D65">
        <w:tc>
          <w:tcPr>
            <w:tcW w:w="988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E41BA" w:rsidTr="00FA7D65">
        <w:tc>
          <w:tcPr>
            <w:tcW w:w="988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E41BA" w:rsidTr="00FA7D65">
        <w:tc>
          <w:tcPr>
            <w:tcW w:w="988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E41BA" w:rsidTr="00FA7D65">
        <w:tc>
          <w:tcPr>
            <w:tcW w:w="988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E41BA" w:rsidTr="00FA7D65">
        <w:tc>
          <w:tcPr>
            <w:tcW w:w="988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E41BA" w:rsidTr="00FA7D65">
        <w:tc>
          <w:tcPr>
            <w:tcW w:w="988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E41BA" w:rsidTr="00FA7D65">
        <w:tc>
          <w:tcPr>
            <w:tcW w:w="988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E41BA" w:rsidTr="00FA7D65">
        <w:tc>
          <w:tcPr>
            <w:tcW w:w="988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E41BA" w:rsidTr="00FA7D65">
        <w:tc>
          <w:tcPr>
            <w:tcW w:w="988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E41BA" w:rsidTr="00FA7D65">
        <w:tc>
          <w:tcPr>
            <w:tcW w:w="988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8E41BA" w:rsidRDefault="008E41BA" w:rsidP="00FA7D65">
            <w:pPr>
              <w:pStyle w:val="af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E41BA" w:rsidRPr="00B159E3" w:rsidRDefault="008E41BA" w:rsidP="008E41BA">
      <w:pPr>
        <w:pStyle w:val="af"/>
        <w:tabs>
          <w:tab w:val="left" w:pos="0"/>
        </w:tabs>
        <w:ind w:left="0"/>
        <w:jc w:val="center"/>
        <w:rPr>
          <w:b/>
          <w:sz w:val="28"/>
          <w:szCs w:val="28"/>
        </w:rPr>
      </w:pPr>
    </w:p>
    <w:p w:rsidR="008E41BA" w:rsidRPr="007647E4" w:rsidRDefault="008E41BA" w:rsidP="008E41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7A6" w:rsidRPr="001C67A6" w:rsidRDefault="001C67A6" w:rsidP="005069AE">
      <w:pPr>
        <w:rPr>
          <w:sz w:val="28"/>
          <w:szCs w:val="28"/>
        </w:rPr>
      </w:pPr>
    </w:p>
    <w:sectPr w:rsidR="001C67A6" w:rsidRPr="001C67A6" w:rsidSect="007417CF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747" w:rsidRDefault="00980747" w:rsidP="007E753B">
      <w:r>
        <w:separator/>
      </w:r>
    </w:p>
  </w:endnote>
  <w:endnote w:type="continuationSeparator" w:id="0">
    <w:p w:rsidR="00980747" w:rsidRDefault="00980747" w:rsidP="007E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747" w:rsidRDefault="00980747" w:rsidP="007E753B">
      <w:r>
        <w:separator/>
      </w:r>
    </w:p>
  </w:footnote>
  <w:footnote w:type="continuationSeparator" w:id="0">
    <w:p w:rsidR="00980747" w:rsidRDefault="00980747" w:rsidP="007E753B">
      <w:r>
        <w:continuationSeparator/>
      </w:r>
    </w:p>
  </w:footnote>
  <w:footnote w:id="1">
    <w:p w:rsidR="00E36362" w:rsidRDefault="00E36362">
      <w:pPr>
        <w:pStyle w:val="af3"/>
      </w:pPr>
      <w:r>
        <w:rPr>
          <w:rStyle w:val="af5"/>
        </w:rPr>
        <w:footnoteRef/>
      </w:r>
      <w:r>
        <w:t xml:space="preserve"> </w:t>
      </w:r>
      <w:proofErr w:type="gramStart"/>
      <w:r>
        <w:t>В</w:t>
      </w:r>
      <w:r w:rsidRPr="00B863AC">
        <w:t xml:space="preserve"> соответствии со справочником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государственной гражданской службы, с учетом области и вида профессиональной служебной деятельности государственных гражданских служащих, предусмотренным частью 8 статьи 12 Федеральн</w:t>
      </w:r>
      <w:r>
        <w:t>ого закона от 27.07.2004 № </w:t>
      </w:r>
      <w:r w:rsidRPr="00B863AC">
        <w:t xml:space="preserve">79-ФЗ </w:t>
      </w:r>
      <w:r>
        <w:t>«</w:t>
      </w:r>
      <w:r w:rsidRPr="00B863AC">
        <w:t xml:space="preserve">О государственной гражданской службе Российской </w:t>
      </w:r>
      <w:r>
        <w:t>Федерации» (далее – Справочник).</w:t>
      </w:r>
      <w:proofErr w:type="gramEnd"/>
    </w:p>
  </w:footnote>
  <w:footnote w:id="2">
    <w:p w:rsidR="00E36362" w:rsidRDefault="00E36362">
      <w:pPr>
        <w:pStyle w:val="af3"/>
      </w:pPr>
      <w:r>
        <w:rPr>
          <w:rStyle w:val="af5"/>
        </w:rPr>
        <w:footnoteRef/>
      </w:r>
      <w:r>
        <w:t xml:space="preserve"> </w:t>
      </w:r>
      <w:r>
        <w:t>В соответствии со Справочником.</w:t>
      </w:r>
    </w:p>
  </w:footnote>
  <w:footnote w:id="3">
    <w:p w:rsidR="00AA6A1C" w:rsidRDefault="00AA6A1C" w:rsidP="00AA6A1C">
      <w:pPr>
        <w:pStyle w:val="af3"/>
      </w:pPr>
      <w:r>
        <w:rPr>
          <w:rStyle w:val="af5"/>
        </w:rPr>
        <w:footnoteRef/>
      </w:r>
      <w:r>
        <w:t xml:space="preserve"> В соответствии со статьей 6 Закона Новосибирской области от 01.02.2005 № 265-ОЗ «О государственной гражданской службе Новосибирской области».</w:t>
      </w:r>
    </w:p>
  </w:footnote>
  <w:footnote w:id="4">
    <w:p w:rsidR="0014454F" w:rsidRDefault="0014454F" w:rsidP="0014454F">
      <w:pPr>
        <w:pStyle w:val="af3"/>
      </w:pPr>
      <w:r>
        <w:rPr>
          <w:rStyle w:val="af5"/>
        </w:rPr>
        <w:footnoteRef/>
      </w:r>
      <w:r>
        <w:t xml:space="preserve"> У</w:t>
      </w:r>
      <w:r w:rsidRPr="00FD0642">
        <w:t xml:space="preserve">казывается полный перечень государственных услуг (видов деятельности), оказываемых по запросам граждан и организаций с указанием наименований соответствующих административных регламентов (иных нормативных правовых актов) государственного органа и актов государственного органа, </w:t>
      </w:r>
      <w:r w:rsidRPr="002B5E0E">
        <w:t>которыми</w:t>
      </w:r>
      <w:r w:rsidRPr="00FD0642">
        <w:t xml:space="preserve"> они утверждены, либо делается </w:t>
      </w:r>
      <w:r>
        <w:t>запись «</w:t>
      </w:r>
      <w:r w:rsidRPr="00FD0642">
        <w:t>Государственные услуги (ви</w:t>
      </w:r>
      <w:r>
        <w:t>ды деятельности) не оказываются</w:t>
      </w:r>
      <w:r w:rsidRPr="002B5E0E"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3118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04B47" w:rsidRPr="007E753B" w:rsidRDefault="00704B47">
        <w:pPr>
          <w:pStyle w:val="a3"/>
          <w:jc w:val="center"/>
          <w:rPr>
            <w:sz w:val="20"/>
            <w:szCs w:val="20"/>
          </w:rPr>
        </w:pPr>
        <w:r w:rsidRPr="007E753B">
          <w:rPr>
            <w:sz w:val="20"/>
            <w:szCs w:val="20"/>
          </w:rPr>
          <w:fldChar w:fldCharType="begin"/>
        </w:r>
        <w:r w:rsidRPr="007E753B">
          <w:rPr>
            <w:sz w:val="20"/>
            <w:szCs w:val="20"/>
          </w:rPr>
          <w:instrText>PAGE   \* MERGEFORMAT</w:instrText>
        </w:r>
        <w:r w:rsidRPr="007E753B">
          <w:rPr>
            <w:sz w:val="20"/>
            <w:szCs w:val="20"/>
          </w:rPr>
          <w:fldChar w:fldCharType="separate"/>
        </w:r>
        <w:r w:rsidR="0014454F">
          <w:rPr>
            <w:noProof/>
            <w:sz w:val="20"/>
            <w:szCs w:val="20"/>
          </w:rPr>
          <w:t>2</w:t>
        </w:r>
        <w:r w:rsidRPr="007E753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F50C3"/>
    <w:multiLevelType w:val="hybridMultilevel"/>
    <w:tmpl w:val="59F8159E"/>
    <w:lvl w:ilvl="0" w:tplc="4350C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DB"/>
    <w:rsid w:val="00004DEF"/>
    <w:rsid w:val="00014CAC"/>
    <w:rsid w:val="00021FBC"/>
    <w:rsid w:val="000269AB"/>
    <w:rsid w:val="000308F1"/>
    <w:rsid w:val="000351E0"/>
    <w:rsid w:val="00040DD2"/>
    <w:rsid w:val="00042937"/>
    <w:rsid w:val="00047003"/>
    <w:rsid w:val="00047279"/>
    <w:rsid w:val="00051FCC"/>
    <w:rsid w:val="00052381"/>
    <w:rsid w:val="00053784"/>
    <w:rsid w:val="00084F93"/>
    <w:rsid w:val="000909A7"/>
    <w:rsid w:val="00094555"/>
    <w:rsid w:val="00096BEA"/>
    <w:rsid w:val="000A12E3"/>
    <w:rsid w:val="000A3F41"/>
    <w:rsid w:val="000A4131"/>
    <w:rsid w:val="000B0E0A"/>
    <w:rsid w:val="000B5EBB"/>
    <w:rsid w:val="000B6129"/>
    <w:rsid w:val="000E05E0"/>
    <w:rsid w:val="000F059B"/>
    <w:rsid w:val="001038A1"/>
    <w:rsid w:val="00112D3F"/>
    <w:rsid w:val="00115E81"/>
    <w:rsid w:val="00137777"/>
    <w:rsid w:val="00142B53"/>
    <w:rsid w:val="0014454F"/>
    <w:rsid w:val="0016019D"/>
    <w:rsid w:val="00161E7D"/>
    <w:rsid w:val="00183069"/>
    <w:rsid w:val="0018457E"/>
    <w:rsid w:val="001956A1"/>
    <w:rsid w:val="001A023A"/>
    <w:rsid w:val="001A18E2"/>
    <w:rsid w:val="001B7B1F"/>
    <w:rsid w:val="001C67A6"/>
    <w:rsid w:val="001D4080"/>
    <w:rsid w:val="001E63F9"/>
    <w:rsid w:val="001F4263"/>
    <w:rsid w:val="00201C96"/>
    <w:rsid w:val="00212ADF"/>
    <w:rsid w:val="00216B59"/>
    <w:rsid w:val="002209AE"/>
    <w:rsid w:val="00232ED3"/>
    <w:rsid w:val="00236146"/>
    <w:rsid w:val="0023796C"/>
    <w:rsid w:val="00241623"/>
    <w:rsid w:val="00262EAC"/>
    <w:rsid w:val="00270791"/>
    <w:rsid w:val="00273334"/>
    <w:rsid w:val="002765A5"/>
    <w:rsid w:val="00277156"/>
    <w:rsid w:val="00284249"/>
    <w:rsid w:val="00287964"/>
    <w:rsid w:val="0029126E"/>
    <w:rsid w:val="002A226D"/>
    <w:rsid w:val="002A5214"/>
    <w:rsid w:val="002A65A8"/>
    <w:rsid w:val="002B3AAE"/>
    <w:rsid w:val="002C73A2"/>
    <w:rsid w:val="002D0BA2"/>
    <w:rsid w:val="002D3A2A"/>
    <w:rsid w:val="002E03E4"/>
    <w:rsid w:val="002E0CBB"/>
    <w:rsid w:val="002E2371"/>
    <w:rsid w:val="002E68AB"/>
    <w:rsid w:val="002F0C23"/>
    <w:rsid w:val="002F2276"/>
    <w:rsid w:val="00302A42"/>
    <w:rsid w:val="00305EF1"/>
    <w:rsid w:val="003061D9"/>
    <w:rsid w:val="003159D5"/>
    <w:rsid w:val="00320F5F"/>
    <w:rsid w:val="00322C26"/>
    <w:rsid w:val="00324D2A"/>
    <w:rsid w:val="0033115E"/>
    <w:rsid w:val="00345B11"/>
    <w:rsid w:val="0035217B"/>
    <w:rsid w:val="00353D1F"/>
    <w:rsid w:val="00356A3D"/>
    <w:rsid w:val="00356E28"/>
    <w:rsid w:val="003609A8"/>
    <w:rsid w:val="003652FD"/>
    <w:rsid w:val="00370A42"/>
    <w:rsid w:val="00376FB8"/>
    <w:rsid w:val="003774BF"/>
    <w:rsid w:val="00391C63"/>
    <w:rsid w:val="00392597"/>
    <w:rsid w:val="00395968"/>
    <w:rsid w:val="00395DEC"/>
    <w:rsid w:val="003A4534"/>
    <w:rsid w:val="003B0F6E"/>
    <w:rsid w:val="003B4A49"/>
    <w:rsid w:val="003B6442"/>
    <w:rsid w:val="003C49D0"/>
    <w:rsid w:val="003D57D7"/>
    <w:rsid w:val="003E077F"/>
    <w:rsid w:val="00402B4C"/>
    <w:rsid w:val="00406541"/>
    <w:rsid w:val="00407767"/>
    <w:rsid w:val="00411A5A"/>
    <w:rsid w:val="00422D91"/>
    <w:rsid w:val="00431B18"/>
    <w:rsid w:val="00440C78"/>
    <w:rsid w:val="004472D0"/>
    <w:rsid w:val="00457011"/>
    <w:rsid w:val="004578F1"/>
    <w:rsid w:val="0046650F"/>
    <w:rsid w:val="004843E1"/>
    <w:rsid w:val="00484CA7"/>
    <w:rsid w:val="00487DED"/>
    <w:rsid w:val="0049616A"/>
    <w:rsid w:val="004C0317"/>
    <w:rsid w:val="004C6D4E"/>
    <w:rsid w:val="004E2D98"/>
    <w:rsid w:val="004E37CA"/>
    <w:rsid w:val="004E62FA"/>
    <w:rsid w:val="004F19AF"/>
    <w:rsid w:val="004F32EC"/>
    <w:rsid w:val="004F508C"/>
    <w:rsid w:val="005012EC"/>
    <w:rsid w:val="005069AE"/>
    <w:rsid w:val="00510E0C"/>
    <w:rsid w:val="00515E89"/>
    <w:rsid w:val="0052746A"/>
    <w:rsid w:val="00537957"/>
    <w:rsid w:val="005457D7"/>
    <w:rsid w:val="005555BA"/>
    <w:rsid w:val="0056540E"/>
    <w:rsid w:val="00571B25"/>
    <w:rsid w:val="005741ED"/>
    <w:rsid w:val="005748CE"/>
    <w:rsid w:val="005777F7"/>
    <w:rsid w:val="00585FEC"/>
    <w:rsid w:val="00586A9A"/>
    <w:rsid w:val="00590980"/>
    <w:rsid w:val="005919BD"/>
    <w:rsid w:val="005A2271"/>
    <w:rsid w:val="005A4782"/>
    <w:rsid w:val="005A60AC"/>
    <w:rsid w:val="005B44B3"/>
    <w:rsid w:val="005B7638"/>
    <w:rsid w:val="005B7C65"/>
    <w:rsid w:val="005C3C37"/>
    <w:rsid w:val="005C7DB7"/>
    <w:rsid w:val="005E6E1A"/>
    <w:rsid w:val="005F32C9"/>
    <w:rsid w:val="005F6FF8"/>
    <w:rsid w:val="00600C80"/>
    <w:rsid w:val="00603057"/>
    <w:rsid w:val="006035DB"/>
    <w:rsid w:val="006155C7"/>
    <w:rsid w:val="006227DE"/>
    <w:rsid w:val="0062490B"/>
    <w:rsid w:val="0062495B"/>
    <w:rsid w:val="006368A2"/>
    <w:rsid w:val="00643A01"/>
    <w:rsid w:val="00651494"/>
    <w:rsid w:val="00652219"/>
    <w:rsid w:val="006576F4"/>
    <w:rsid w:val="0066630E"/>
    <w:rsid w:val="0066777B"/>
    <w:rsid w:val="00670A82"/>
    <w:rsid w:val="00670E93"/>
    <w:rsid w:val="00685725"/>
    <w:rsid w:val="00687594"/>
    <w:rsid w:val="006A76CE"/>
    <w:rsid w:val="006B5A50"/>
    <w:rsid w:val="006C063A"/>
    <w:rsid w:val="006C0C01"/>
    <w:rsid w:val="006C16FB"/>
    <w:rsid w:val="006C1BAF"/>
    <w:rsid w:val="006D0AB1"/>
    <w:rsid w:val="006D33D2"/>
    <w:rsid w:val="006E2C8C"/>
    <w:rsid w:val="006F6109"/>
    <w:rsid w:val="00704B47"/>
    <w:rsid w:val="00713D5E"/>
    <w:rsid w:val="00716662"/>
    <w:rsid w:val="00726184"/>
    <w:rsid w:val="00732E46"/>
    <w:rsid w:val="007417CF"/>
    <w:rsid w:val="0075314A"/>
    <w:rsid w:val="0077666D"/>
    <w:rsid w:val="0078148D"/>
    <w:rsid w:val="00782F3E"/>
    <w:rsid w:val="00787266"/>
    <w:rsid w:val="007878DA"/>
    <w:rsid w:val="00792E3E"/>
    <w:rsid w:val="007A6BB6"/>
    <w:rsid w:val="007A7B01"/>
    <w:rsid w:val="007B1FA4"/>
    <w:rsid w:val="007B38CC"/>
    <w:rsid w:val="007C6799"/>
    <w:rsid w:val="007D0CD0"/>
    <w:rsid w:val="007D0D52"/>
    <w:rsid w:val="007D3E0C"/>
    <w:rsid w:val="007E2519"/>
    <w:rsid w:val="007E753B"/>
    <w:rsid w:val="007F4E83"/>
    <w:rsid w:val="007F609E"/>
    <w:rsid w:val="00806D5A"/>
    <w:rsid w:val="0081685D"/>
    <w:rsid w:val="008224A4"/>
    <w:rsid w:val="00836F08"/>
    <w:rsid w:val="0084660A"/>
    <w:rsid w:val="008529BF"/>
    <w:rsid w:val="008725AD"/>
    <w:rsid w:val="00882490"/>
    <w:rsid w:val="008825DE"/>
    <w:rsid w:val="008A0ACD"/>
    <w:rsid w:val="008B0214"/>
    <w:rsid w:val="008B4BCD"/>
    <w:rsid w:val="008C3EB7"/>
    <w:rsid w:val="008D0C25"/>
    <w:rsid w:val="008D3547"/>
    <w:rsid w:val="008E2DF0"/>
    <w:rsid w:val="008E3802"/>
    <w:rsid w:val="008E41BA"/>
    <w:rsid w:val="008F00AF"/>
    <w:rsid w:val="008F6A42"/>
    <w:rsid w:val="00907B4C"/>
    <w:rsid w:val="0091313C"/>
    <w:rsid w:val="00916B41"/>
    <w:rsid w:val="009341E4"/>
    <w:rsid w:val="00953B31"/>
    <w:rsid w:val="009679F0"/>
    <w:rsid w:val="00972FF4"/>
    <w:rsid w:val="00980747"/>
    <w:rsid w:val="009865D0"/>
    <w:rsid w:val="009873A3"/>
    <w:rsid w:val="009967BB"/>
    <w:rsid w:val="009A7302"/>
    <w:rsid w:val="009A7E0D"/>
    <w:rsid w:val="009C2618"/>
    <w:rsid w:val="009C487E"/>
    <w:rsid w:val="009D0280"/>
    <w:rsid w:val="009D0F1D"/>
    <w:rsid w:val="009E087C"/>
    <w:rsid w:val="009E47EC"/>
    <w:rsid w:val="00A027D1"/>
    <w:rsid w:val="00A05BBE"/>
    <w:rsid w:val="00A115D2"/>
    <w:rsid w:val="00A12E1B"/>
    <w:rsid w:val="00A1371A"/>
    <w:rsid w:val="00A21A97"/>
    <w:rsid w:val="00A310EF"/>
    <w:rsid w:val="00A362A3"/>
    <w:rsid w:val="00A46FFA"/>
    <w:rsid w:val="00A6164E"/>
    <w:rsid w:val="00A71968"/>
    <w:rsid w:val="00A73D17"/>
    <w:rsid w:val="00A76FAE"/>
    <w:rsid w:val="00A77B9C"/>
    <w:rsid w:val="00A81ECA"/>
    <w:rsid w:val="00A823C3"/>
    <w:rsid w:val="00A92019"/>
    <w:rsid w:val="00A96A08"/>
    <w:rsid w:val="00AA6A1C"/>
    <w:rsid w:val="00AA7A8C"/>
    <w:rsid w:val="00AB1534"/>
    <w:rsid w:val="00AC0629"/>
    <w:rsid w:val="00AC1074"/>
    <w:rsid w:val="00AC14A5"/>
    <w:rsid w:val="00AC1BD6"/>
    <w:rsid w:val="00AC1F95"/>
    <w:rsid w:val="00AD0618"/>
    <w:rsid w:val="00AD0DC2"/>
    <w:rsid w:val="00AD6148"/>
    <w:rsid w:val="00AE1A91"/>
    <w:rsid w:val="00AE2363"/>
    <w:rsid w:val="00AF7C8F"/>
    <w:rsid w:val="00B027F0"/>
    <w:rsid w:val="00B24623"/>
    <w:rsid w:val="00B24E7F"/>
    <w:rsid w:val="00B47FA2"/>
    <w:rsid w:val="00B54269"/>
    <w:rsid w:val="00B60476"/>
    <w:rsid w:val="00B724E0"/>
    <w:rsid w:val="00B82A48"/>
    <w:rsid w:val="00B83A30"/>
    <w:rsid w:val="00B84886"/>
    <w:rsid w:val="00B8495D"/>
    <w:rsid w:val="00B86064"/>
    <w:rsid w:val="00B903A9"/>
    <w:rsid w:val="00B91C3F"/>
    <w:rsid w:val="00B92C20"/>
    <w:rsid w:val="00B9408E"/>
    <w:rsid w:val="00B96243"/>
    <w:rsid w:val="00BB6EDD"/>
    <w:rsid w:val="00BC358D"/>
    <w:rsid w:val="00BC784E"/>
    <w:rsid w:val="00BD7AA0"/>
    <w:rsid w:val="00BE2DF3"/>
    <w:rsid w:val="00BE30EC"/>
    <w:rsid w:val="00BE4552"/>
    <w:rsid w:val="00BF65DF"/>
    <w:rsid w:val="00C0034A"/>
    <w:rsid w:val="00C0036C"/>
    <w:rsid w:val="00C01DF2"/>
    <w:rsid w:val="00C026B4"/>
    <w:rsid w:val="00C040D8"/>
    <w:rsid w:val="00C06BAA"/>
    <w:rsid w:val="00C30B3E"/>
    <w:rsid w:val="00C32A2E"/>
    <w:rsid w:val="00C34301"/>
    <w:rsid w:val="00C36356"/>
    <w:rsid w:val="00C41024"/>
    <w:rsid w:val="00C51957"/>
    <w:rsid w:val="00C51CD6"/>
    <w:rsid w:val="00C808EE"/>
    <w:rsid w:val="00C86280"/>
    <w:rsid w:val="00C9562D"/>
    <w:rsid w:val="00C967B0"/>
    <w:rsid w:val="00CA364A"/>
    <w:rsid w:val="00CA5B2F"/>
    <w:rsid w:val="00CA69D6"/>
    <w:rsid w:val="00CC0E06"/>
    <w:rsid w:val="00CC1175"/>
    <w:rsid w:val="00CE68C7"/>
    <w:rsid w:val="00D00B1E"/>
    <w:rsid w:val="00D00BAC"/>
    <w:rsid w:val="00D12D5B"/>
    <w:rsid w:val="00D31A3C"/>
    <w:rsid w:val="00D34FA7"/>
    <w:rsid w:val="00D46E93"/>
    <w:rsid w:val="00D510D9"/>
    <w:rsid w:val="00D53763"/>
    <w:rsid w:val="00D53C73"/>
    <w:rsid w:val="00D573FA"/>
    <w:rsid w:val="00D67794"/>
    <w:rsid w:val="00D72701"/>
    <w:rsid w:val="00D72EB3"/>
    <w:rsid w:val="00D810C9"/>
    <w:rsid w:val="00D93BE7"/>
    <w:rsid w:val="00DA36AA"/>
    <w:rsid w:val="00DA3C8C"/>
    <w:rsid w:val="00DA7A53"/>
    <w:rsid w:val="00DB2237"/>
    <w:rsid w:val="00DB5084"/>
    <w:rsid w:val="00DB63F9"/>
    <w:rsid w:val="00DC4B6E"/>
    <w:rsid w:val="00DC6032"/>
    <w:rsid w:val="00DC739F"/>
    <w:rsid w:val="00DC7966"/>
    <w:rsid w:val="00DD19E2"/>
    <w:rsid w:val="00DD36AC"/>
    <w:rsid w:val="00DE45A3"/>
    <w:rsid w:val="00DE5EC3"/>
    <w:rsid w:val="00DF101A"/>
    <w:rsid w:val="00E07D2B"/>
    <w:rsid w:val="00E15A3C"/>
    <w:rsid w:val="00E2385F"/>
    <w:rsid w:val="00E23B9D"/>
    <w:rsid w:val="00E244C9"/>
    <w:rsid w:val="00E25152"/>
    <w:rsid w:val="00E36362"/>
    <w:rsid w:val="00E4073D"/>
    <w:rsid w:val="00E46B37"/>
    <w:rsid w:val="00E526FF"/>
    <w:rsid w:val="00E52E67"/>
    <w:rsid w:val="00E63CC7"/>
    <w:rsid w:val="00E70EE8"/>
    <w:rsid w:val="00E70EE9"/>
    <w:rsid w:val="00E72AD6"/>
    <w:rsid w:val="00E91738"/>
    <w:rsid w:val="00E92DF3"/>
    <w:rsid w:val="00E96689"/>
    <w:rsid w:val="00EA1016"/>
    <w:rsid w:val="00EA2FC8"/>
    <w:rsid w:val="00EB27B8"/>
    <w:rsid w:val="00EB2D1D"/>
    <w:rsid w:val="00EB4000"/>
    <w:rsid w:val="00EB67C7"/>
    <w:rsid w:val="00ED35BC"/>
    <w:rsid w:val="00ED5D14"/>
    <w:rsid w:val="00ED7299"/>
    <w:rsid w:val="00EE00F9"/>
    <w:rsid w:val="00EE58B8"/>
    <w:rsid w:val="00EF7658"/>
    <w:rsid w:val="00F114BF"/>
    <w:rsid w:val="00F122EF"/>
    <w:rsid w:val="00F177C1"/>
    <w:rsid w:val="00F22835"/>
    <w:rsid w:val="00F246B5"/>
    <w:rsid w:val="00F31202"/>
    <w:rsid w:val="00F3458C"/>
    <w:rsid w:val="00F377E1"/>
    <w:rsid w:val="00F44133"/>
    <w:rsid w:val="00F47D09"/>
    <w:rsid w:val="00F57D1C"/>
    <w:rsid w:val="00F73414"/>
    <w:rsid w:val="00F765B4"/>
    <w:rsid w:val="00F76EB0"/>
    <w:rsid w:val="00F86FDF"/>
    <w:rsid w:val="00FA2EF8"/>
    <w:rsid w:val="00FA44B5"/>
    <w:rsid w:val="00FA619E"/>
    <w:rsid w:val="00FA7D65"/>
    <w:rsid w:val="00FA7E07"/>
    <w:rsid w:val="00FB0DF0"/>
    <w:rsid w:val="00FB3055"/>
    <w:rsid w:val="00FB61F0"/>
    <w:rsid w:val="00FB78D0"/>
    <w:rsid w:val="00FC08B8"/>
    <w:rsid w:val="00FD2D29"/>
    <w:rsid w:val="00FD2FE9"/>
    <w:rsid w:val="00FD5D08"/>
    <w:rsid w:val="00FF1728"/>
    <w:rsid w:val="00FF4395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F10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E75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75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75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75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37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13777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137777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3C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3C73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E68A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68A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E68AB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68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E68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6F6109"/>
    <w:pPr>
      <w:ind w:left="720"/>
      <w:contextualSpacing/>
    </w:pPr>
  </w:style>
  <w:style w:type="paragraph" w:styleId="af0">
    <w:name w:val="Body Text Indent"/>
    <w:basedOn w:val="a"/>
    <w:link w:val="af1"/>
    <w:uiPriority w:val="99"/>
    <w:semiHidden/>
    <w:unhideWhenUsed/>
    <w:rsid w:val="00D00BA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00BAC"/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8E41B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E36362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36362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363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F10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E75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75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75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75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37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13777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137777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3C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3C73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E68A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68A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E68AB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68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E68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6F6109"/>
    <w:pPr>
      <w:ind w:left="720"/>
      <w:contextualSpacing/>
    </w:pPr>
  </w:style>
  <w:style w:type="paragraph" w:styleId="af0">
    <w:name w:val="Body Text Indent"/>
    <w:basedOn w:val="a"/>
    <w:link w:val="af1"/>
    <w:uiPriority w:val="99"/>
    <w:semiHidden/>
    <w:unhideWhenUsed/>
    <w:rsid w:val="00D00BA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00BAC"/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8E41B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E36362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36362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363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19B30-69CB-44CA-8F08-408816E3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3016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Инна Сергеевна</dc:creator>
  <cp:lastModifiedBy>Моноблок</cp:lastModifiedBy>
  <cp:revision>8</cp:revision>
  <cp:lastPrinted>2022-11-21T10:25:00Z</cp:lastPrinted>
  <dcterms:created xsi:type="dcterms:W3CDTF">2023-03-07T03:39:00Z</dcterms:created>
  <dcterms:modified xsi:type="dcterms:W3CDTF">2024-12-06T05:16:00Z</dcterms:modified>
</cp:coreProperties>
</file>