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84"/>
        <w:gridCol w:w="425"/>
        <w:gridCol w:w="283"/>
        <w:gridCol w:w="1134"/>
        <w:gridCol w:w="426"/>
        <w:gridCol w:w="708"/>
        <w:gridCol w:w="426"/>
        <w:gridCol w:w="391"/>
        <w:gridCol w:w="34"/>
      </w:tblGrid>
      <w:tr w:rsidR="002E3F96" w:rsidRPr="009A1239" w:rsidTr="00836133">
        <w:trPr>
          <w:gridAfter w:val="1"/>
          <w:wAfter w:w="34" w:type="dxa"/>
        </w:trPr>
        <w:tc>
          <w:tcPr>
            <w:tcW w:w="5920" w:type="dxa"/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8"/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</w:tc>
      </w:tr>
      <w:tr w:rsidR="002E3F96" w:rsidRPr="009A1239" w:rsidTr="00836133">
        <w:trPr>
          <w:gridAfter w:val="1"/>
          <w:wAfter w:w="34" w:type="dxa"/>
        </w:trPr>
        <w:tc>
          <w:tcPr>
            <w:tcW w:w="5920" w:type="dxa"/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8"/>
          </w:tcPr>
          <w:p w:rsidR="002E3F96" w:rsidRPr="009A1239" w:rsidRDefault="002E3F96" w:rsidP="0083613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по обеспечению деятельности мировых судей Новосибирской области</w:t>
            </w:r>
          </w:p>
        </w:tc>
      </w:tr>
      <w:tr w:rsidR="002E3F96" w:rsidRPr="009A1239" w:rsidTr="00836133">
        <w:trPr>
          <w:gridAfter w:val="1"/>
          <w:wAfter w:w="34" w:type="dxa"/>
        </w:trPr>
        <w:tc>
          <w:tcPr>
            <w:tcW w:w="5920" w:type="dxa"/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2E3F96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4"/>
          </w:tcPr>
          <w:p w:rsidR="002E3F96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F96" w:rsidRPr="009A1239" w:rsidRDefault="002E3F96" w:rsidP="00836133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А.В. Артеменко</w:t>
            </w:r>
          </w:p>
        </w:tc>
      </w:tr>
      <w:tr w:rsidR="002E3F96" w:rsidRPr="009A1239" w:rsidTr="00836133">
        <w:trPr>
          <w:gridAfter w:val="1"/>
          <w:wAfter w:w="34" w:type="dxa"/>
        </w:trPr>
        <w:tc>
          <w:tcPr>
            <w:tcW w:w="5920" w:type="dxa"/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8"/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F96" w:rsidRPr="009A1239" w:rsidTr="00836133">
        <w:tc>
          <w:tcPr>
            <w:tcW w:w="5920" w:type="dxa"/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E3F96" w:rsidRPr="009A1239" w:rsidRDefault="002E3F96" w:rsidP="00836133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E3F96" w:rsidRPr="009A1239" w:rsidRDefault="002E3F96" w:rsidP="0083613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2E3F96" w:rsidRPr="009A1239" w:rsidRDefault="002E3F96" w:rsidP="00836133">
            <w:pPr>
              <w:pStyle w:val="ConsPlusNormal"/>
              <w:ind w:left="28" w:hanging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E3F96" w:rsidRPr="009A1239" w:rsidRDefault="002E3F96" w:rsidP="008361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E3F96" w:rsidRPr="009A1239" w:rsidRDefault="002E3F96" w:rsidP="00836133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E3F96" w:rsidRPr="009A1239" w:rsidRDefault="002E3F96" w:rsidP="0083613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E3F96" w:rsidRPr="009A1239" w:rsidRDefault="002E3F96" w:rsidP="0083613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A12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E3F96" w:rsidRDefault="002E3F96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ИНДИВИДУАЛЬНЫЙ ПЛАН</w:t>
      </w:r>
    </w:p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мероприятий по наставничеству</w:t>
      </w:r>
    </w:p>
    <w:p w:rsidR="00104AFE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E3F9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(примерная форма)</w:t>
      </w: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>1. Фамилия, имя, отчество (при наличии), должность сотрудника:</w:t>
      </w:r>
      <w:r w:rsidRPr="00B17BF1">
        <w:rPr>
          <w:rFonts w:ascii="Times New Roman" w:hAnsi="Times New Roman" w:cs="Times New Roman"/>
        </w:rPr>
        <w:br/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B17BF1">
        <w:rPr>
          <w:rFonts w:ascii="Times New Roman" w:hAnsi="Times New Roman" w:cs="Times New Roman"/>
          <w:spacing w:val="-2"/>
        </w:rPr>
        <w:t xml:space="preserve">2. Фамилия, имя, отчество (при наличии), </w:t>
      </w:r>
      <w:r w:rsidRPr="00B17BF1">
        <w:rPr>
          <w:rFonts w:ascii="Times New Roman" w:hAnsi="Times New Roman" w:cs="Times New Roman"/>
        </w:rPr>
        <w:t>должность</w:t>
      </w:r>
      <w:r w:rsidRPr="00B17BF1">
        <w:rPr>
          <w:rFonts w:ascii="Times New Roman" w:hAnsi="Times New Roman" w:cs="Times New Roman"/>
          <w:spacing w:val="-2"/>
        </w:rPr>
        <w:t xml:space="preserve"> наставника:  </w:t>
      </w: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18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2"/>
        <w:gridCol w:w="1890"/>
        <w:gridCol w:w="427"/>
        <w:gridCol w:w="427"/>
        <w:gridCol w:w="731"/>
        <w:gridCol w:w="1890"/>
        <w:gridCol w:w="427"/>
        <w:gridCol w:w="427"/>
        <w:gridCol w:w="427"/>
      </w:tblGrid>
      <w:tr w:rsidR="00B17BF1" w:rsidRPr="00B17BF1" w:rsidTr="00B17BF1">
        <w:tc>
          <w:tcPr>
            <w:tcW w:w="3272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B17BF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B17BF1">
              <w:rPr>
                <w:rFonts w:ascii="Times New Roman" w:hAnsi="Times New Roman" w:cs="Times New Roman"/>
              </w:rPr>
              <w:t>г</w:t>
            </w:r>
            <w:proofErr w:type="gramEnd"/>
            <w:r w:rsidRPr="00B17BF1">
              <w:rPr>
                <w:rFonts w:ascii="Times New Roman" w:hAnsi="Times New Roman" w:cs="Times New Roman"/>
              </w:rPr>
              <w:t>.</w:t>
            </w:r>
          </w:p>
        </w:tc>
      </w:tr>
    </w:tbl>
    <w:p w:rsidR="00B17BF1" w:rsidRPr="00B17BF1" w:rsidRDefault="00B17BF1" w:rsidP="00B17B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7" w:type="dxa"/>
        <w:tblCellSpacing w:w="5" w:type="nil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463"/>
        <w:gridCol w:w="1559"/>
        <w:gridCol w:w="2126"/>
        <w:gridCol w:w="1643"/>
      </w:tblGrid>
      <w:tr w:rsidR="00B17BF1" w:rsidRPr="00490944" w:rsidTr="004E4491">
        <w:trPr>
          <w:trHeight w:val="600"/>
          <w:tblHeader/>
          <w:tblCellSpacing w:w="5" w:type="nil"/>
        </w:trPr>
        <w:tc>
          <w:tcPr>
            <w:tcW w:w="566" w:type="dxa"/>
            <w:vAlign w:val="center"/>
          </w:tcPr>
          <w:p w:rsidR="00B17BF1" w:rsidRPr="00490944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0944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gramStart"/>
            <w:r w:rsidRPr="00490944">
              <w:rPr>
                <w:rFonts w:ascii="Times New Roman" w:hAnsi="Times New Roman" w:cs="Times New Roman"/>
                <w:bCs/>
                <w:i/>
              </w:rPr>
              <w:t>п</w:t>
            </w:r>
            <w:proofErr w:type="gramEnd"/>
            <w:r w:rsidRPr="00490944">
              <w:rPr>
                <w:rFonts w:ascii="Times New Roman" w:hAnsi="Times New Roman" w:cs="Times New Roman"/>
                <w:bCs/>
                <w:i/>
              </w:rPr>
              <w:t>/п</w:t>
            </w:r>
          </w:p>
        </w:tc>
        <w:tc>
          <w:tcPr>
            <w:tcW w:w="3463" w:type="dxa"/>
            <w:vAlign w:val="center"/>
          </w:tcPr>
          <w:p w:rsidR="00B17BF1" w:rsidRPr="00490944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0944">
              <w:rPr>
                <w:rFonts w:ascii="Times New Roman" w:hAnsi="Times New Roman" w:cs="Times New Roman"/>
                <w:bCs/>
                <w:i/>
              </w:rPr>
              <w:t>Наименование и содержание мероприятий</w:t>
            </w:r>
            <w:r w:rsidRPr="00490944">
              <w:rPr>
                <w:rStyle w:val="aa"/>
                <w:rFonts w:ascii="Times New Roman" w:hAnsi="Times New Roman" w:cs="Times New Roman"/>
                <w:bCs/>
                <w:i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B17BF1" w:rsidRPr="00490944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0944">
              <w:rPr>
                <w:rFonts w:ascii="Times New Roman" w:hAnsi="Times New Roman" w:cs="Times New Roman"/>
                <w:bCs/>
                <w:i/>
              </w:rPr>
              <w:t>Период выполнения</w:t>
            </w:r>
          </w:p>
        </w:tc>
        <w:tc>
          <w:tcPr>
            <w:tcW w:w="2126" w:type="dxa"/>
            <w:vAlign w:val="center"/>
          </w:tcPr>
          <w:p w:rsidR="00B17BF1" w:rsidRPr="00490944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490944">
              <w:rPr>
                <w:rFonts w:ascii="Times New Roman" w:hAnsi="Times New Roman" w:cs="Times New Roman"/>
                <w:bCs/>
                <w:i/>
              </w:rPr>
              <w:t>Ответственный</w:t>
            </w:r>
            <w:proofErr w:type="gramEnd"/>
            <w:r w:rsidRPr="00490944">
              <w:rPr>
                <w:rFonts w:ascii="Times New Roman" w:hAnsi="Times New Roman" w:cs="Times New Roman"/>
                <w:bCs/>
                <w:i/>
              </w:rPr>
              <w:t xml:space="preserve"> за выполнение</w:t>
            </w:r>
          </w:p>
        </w:tc>
        <w:tc>
          <w:tcPr>
            <w:tcW w:w="1643" w:type="dxa"/>
            <w:vAlign w:val="center"/>
          </w:tcPr>
          <w:p w:rsidR="00B17BF1" w:rsidRPr="00490944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90944">
              <w:rPr>
                <w:rFonts w:ascii="Times New Roman" w:hAnsi="Times New Roman" w:cs="Times New Roman"/>
                <w:bCs/>
                <w:i/>
              </w:rPr>
              <w:t>Отметка о выполнении</w:t>
            </w:r>
          </w:p>
        </w:tc>
      </w:tr>
      <w:tr w:rsidR="00B17BF1" w:rsidRPr="000825D1" w:rsidTr="004E4491">
        <w:trPr>
          <w:trHeight w:val="6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Представление гражданского служащего, в отношении которого осуществляется наставничество, коллективу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Непосредственный руководитель 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rPr>
          <w:trHeight w:val="6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3" w:type="dxa"/>
            <w:vAlign w:val="center"/>
          </w:tcPr>
          <w:p w:rsidR="00B17BF1" w:rsidRPr="000825D1" w:rsidRDefault="00224B0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гражданского служащего, в отношении которого осуществляется наставничество, с рабочим местом, при необходимости его дооборудование (дооснащение)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rPr>
          <w:trHeight w:val="287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56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историей создания государственного органа, его традициями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Первый день 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Наставник 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6" w:type="dxa"/>
            <w:vAlign w:val="center"/>
          </w:tcPr>
          <w:p w:rsidR="000825D1" w:rsidRPr="000825D1" w:rsidRDefault="00490944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сайтом государственного органа (</w:t>
            </w:r>
            <w:hyperlink r:id="rId9" w:history="1">
              <w:r w:rsidRPr="000825D1">
                <w:rPr>
                  <w:rStyle w:val="ad"/>
                  <w:rFonts w:ascii="Times New Roman" w:hAnsi="Times New Roman" w:cs="Times New Roman"/>
                </w:rPr>
                <w:t>https://ums.nso.ru/</w:t>
              </w:r>
            </w:hyperlink>
            <w:r w:rsidRPr="000825D1">
              <w:rPr>
                <w:rFonts w:ascii="Times New Roman" w:hAnsi="Times New Roman" w:cs="Times New Roman"/>
              </w:rPr>
              <w:t>), получение доступа к базам данных</w:t>
            </w:r>
          </w:p>
        </w:tc>
        <w:tc>
          <w:tcPr>
            <w:tcW w:w="1559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Второй-третий день</w:t>
            </w:r>
          </w:p>
        </w:tc>
        <w:tc>
          <w:tcPr>
            <w:tcW w:w="2126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E449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566" w:type="dxa"/>
            <w:vAlign w:val="center"/>
          </w:tcPr>
          <w:p w:rsidR="004E4491" w:rsidRPr="000825D1" w:rsidRDefault="004E4491" w:rsidP="00FE739C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3" w:type="dxa"/>
            <w:vAlign w:val="center"/>
          </w:tcPr>
          <w:p w:rsidR="004E4491" w:rsidRPr="000825D1" w:rsidRDefault="004E4491" w:rsidP="00FE739C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получения наставляемым персонального адреса служебной электронной почты и подача заявки на курсы </w:t>
            </w:r>
            <w:r w:rsidRPr="005E739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«Добро пожаловать на госслужбу», «Наши ценности»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E739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 с</w:t>
            </w:r>
            <w:r w:rsidRPr="005E7396">
              <w:rPr>
                <w:rFonts w:ascii="Times New Roman" w:hAnsi="Times New Roman" w:cs="Times New Roman"/>
              </w:rPr>
              <w:t>оставление индивидуального</w:t>
            </w:r>
            <w:r w:rsidRPr="000825D1">
              <w:rPr>
                <w:rFonts w:ascii="Times New Roman" w:hAnsi="Times New Roman" w:cs="Times New Roman"/>
              </w:rPr>
              <w:t xml:space="preserve"> </w:t>
            </w:r>
            <w:r w:rsidRPr="000825D1">
              <w:rPr>
                <w:rFonts w:ascii="Times New Roman" w:hAnsi="Times New Roman" w:cs="Times New Roman"/>
              </w:rPr>
              <w:lastRenderedPageBreak/>
              <w:t>перечня документов и материалов, рекомендованных  сотрудникам к изучению</w:t>
            </w:r>
          </w:p>
        </w:tc>
        <w:tc>
          <w:tcPr>
            <w:tcW w:w="1559" w:type="dxa"/>
            <w:vAlign w:val="center"/>
          </w:tcPr>
          <w:p w:rsidR="004E4491" w:rsidRPr="000825D1" w:rsidRDefault="004E4491" w:rsidP="00FE739C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Первый</w:t>
            </w:r>
            <w:r w:rsidRPr="000825D1">
              <w:rPr>
                <w:rFonts w:ascii="Times New Roman" w:hAnsi="Times New Roman" w:cs="Times New Roman"/>
              </w:rPr>
              <w:t>-третий день</w:t>
            </w:r>
          </w:p>
        </w:tc>
        <w:tc>
          <w:tcPr>
            <w:tcW w:w="2126" w:type="dxa"/>
            <w:vAlign w:val="center"/>
          </w:tcPr>
          <w:p w:rsidR="004E4491" w:rsidRPr="000825D1" w:rsidRDefault="004E4491" w:rsidP="004E4491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825D1">
              <w:rPr>
                <w:rFonts w:ascii="Times New Roman" w:hAnsi="Times New Roman" w:cs="Times New Roman"/>
              </w:rPr>
              <w:t>аставник</w:t>
            </w:r>
            <w:r>
              <w:rPr>
                <w:rFonts w:ascii="Times New Roman" w:hAnsi="Times New Roman" w:cs="Times New Roman"/>
              </w:rPr>
              <w:t>,</w:t>
            </w:r>
            <w:r w:rsidRPr="000825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наставляемый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3" w:type="dxa"/>
            <w:vAlign w:val="center"/>
          </w:tcPr>
          <w:p w:rsidR="004E4491" w:rsidRPr="000825D1" w:rsidRDefault="004E4491" w:rsidP="00FE739C">
            <w:pPr>
              <w:spacing w:after="6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6217F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566" w:type="dxa"/>
            <w:vAlign w:val="center"/>
          </w:tcPr>
          <w:p w:rsidR="0086217F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6217F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86217F" w:rsidRPr="000825D1" w:rsidRDefault="0086217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Составление индивидуального перечня документов и материалов, рекомендованных  сотрудникам к изучению</w:t>
            </w:r>
          </w:p>
        </w:tc>
        <w:tc>
          <w:tcPr>
            <w:tcW w:w="1559" w:type="dxa"/>
            <w:vAlign w:val="center"/>
          </w:tcPr>
          <w:p w:rsidR="0086217F" w:rsidRPr="000825D1" w:rsidRDefault="0086217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Второй-третий день</w:t>
            </w:r>
          </w:p>
        </w:tc>
        <w:tc>
          <w:tcPr>
            <w:tcW w:w="2126" w:type="dxa"/>
            <w:vAlign w:val="center"/>
          </w:tcPr>
          <w:p w:rsidR="0086217F" w:rsidRPr="000825D1" w:rsidRDefault="0086217F" w:rsidP="0086217F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Наставляемый, наставник</w:t>
            </w:r>
          </w:p>
        </w:tc>
        <w:tc>
          <w:tcPr>
            <w:tcW w:w="1643" w:type="dxa"/>
            <w:vAlign w:val="center"/>
          </w:tcPr>
          <w:p w:rsidR="0086217F" w:rsidRPr="000825D1" w:rsidRDefault="0086217F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6" w:type="dxa"/>
            <w:vAlign w:val="center"/>
          </w:tcPr>
          <w:p w:rsidR="000825D1" w:rsidRPr="000825D1" w:rsidRDefault="00490944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6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сайтом мирового судьи, получение доступа к базам данных</w:t>
            </w:r>
          </w:p>
        </w:tc>
        <w:tc>
          <w:tcPr>
            <w:tcW w:w="1559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Второй-третий день</w:t>
            </w:r>
          </w:p>
        </w:tc>
        <w:tc>
          <w:tcPr>
            <w:tcW w:w="2126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Наставляемый, наставник</w:t>
            </w:r>
          </w:p>
        </w:tc>
        <w:tc>
          <w:tcPr>
            <w:tcW w:w="164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6" w:type="dxa"/>
            <w:vAlign w:val="center"/>
          </w:tcPr>
          <w:p w:rsidR="000825D1" w:rsidRPr="000825D1" w:rsidRDefault="00490944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6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Изучение нормативной правовой базы по вопросам исполнения должностных обязанностей</w:t>
            </w:r>
          </w:p>
        </w:tc>
        <w:tc>
          <w:tcPr>
            <w:tcW w:w="1559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Ежедневно весь период</w:t>
            </w:r>
          </w:p>
        </w:tc>
        <w:tc>
          <w:tcPr>
            <w:tcW w:w="2126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Наставляемый</w:t>
            </w:r>
          </w:p>
        </w:tc>
        <w:tc>
          <w:tcPr>
            <w:tcW w:w="164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6" w:type="dxa"/>
            <w:vAlign w:val="center"/>
          </w:tcPr>
          <w:p w:rsidR="000825D1" w:rsidRPr="000825D1" w:rsidRDefault="00490944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825D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планами, целями и задачами государственного органа и структурного подразделения</w:t>
            </w:r>
          </w:p>
        </w:tc>
        <w:tc>
          <w:tcPr>
            <w:tcW w:w="1559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6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6" w:type="dxa"/>
            <w:vAlign w:val="center"/>
          </w:tcPr>
          <w:p w:rsidR="00B17BF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7BF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6" w:type="dxa"/>
            <w:vAlign w:val="center"/>
          </w:tcPr>
          <w:p w:rsidR="00B17BF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7BF1" w:rsidRPr="000825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6" w:type="dxa"/>
            <w:vAlign w:val="center"/>
          </w:tcPr>
          <w:p w:rsidR="00B17BF1" w:rsidRPr="000825D1" w:rsidRDefault="00B17BF1" w:rsidP="00490944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1</w:t>
            </w:r>
            <w:r w:rsidR="00490944">
              <w:rPr>
                <w:rFonts w:ascii="Times New Roman" w:hAnsi="Times New Roman" w:cs="Times New Roman"/>
              </w:rPr>
              <w:t>2</w:t>
            </w:r>
            <w:r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Совместная постановка профессиональных целей и задач, разработка планов их достижения 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66" w:type="dxa"/>
            <w:vAlign w:val="center"/>
          </w:tcPr>
          <w:p w:rsidR="00B17BF1" w:rsidRPr="000825D1" w:rsidRDefault="00B17BF1" w:rsidP="00490944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1</w:t>
            </w:r>
            <w:r w:rsidR="00490944">
              <w:rPr>
                <w:rFonts w:ascii="Times New Roman" w:hAnsi="Times New Roman" w:cs="Times New Roman"/>
              </w:rPr>
              <w:t>3</w:t>
            </w:r>
            <w:r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rPr>
          <w:trHeight w:val="741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7BF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Вторая-двенадцатая недели 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rPr>
          <w:trHeight w:val="6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7BF1" w:rsidRPr="000825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Третья-двенадцатая недели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17BF1" w:rsidRPr="000825D1" w:rsidTr="004E4491">
        <w:trPr>
          <w:trHeight w:val="800"/>
          <w:tblCellSpacing w:w="5" w:type="nil"/>
        </w:trPr>
        <w:tc>
          <w:tcPr>
            <w:tcW w:w="566" w:type="dxa"/>
            <w:vAlign w:val="center"/>
          </w:tcPr>
          <w:p w:rsidR="00B17BF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7BF1" w:rsidRPr="000825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6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Проверка знаний и навыков, приобретенных за месяц </w:t>
            </w:r>
          </w:p>
        </w:tc>
        <w:tc>
          <w:tcPr>
            <w:tcW w:w="1559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2126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0825D1" w:rsidRDefault="00B17BF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4E4491">
        <w:trPr>
          <w:trHeight w:val="600"/>
          <w:tblCellSpacing w:w="5" w:type="nil"/>
        </w:trPr>
        <w:tc>
          <w:tcPr>
            <w:tcW w:w="566" w:type="dxa"/>
            <w:shd w:val="clear" w:color="auto" w:fill="auto"/>
            <w:vAlign w:val="center"/>
          </w:tcPr>
          <w:p w:rsidR="000825D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Прохождение «наставляемым» </w:t>
            </w:r>
            <w:r w:rsidRPr="000825D1">
              <w:rPr>
                <w:rFonts w:ascii="Times New Roman" w:eastAsia="Times New Roman" w:hAnsi="Times New Roman"/>
                <w:lang w:eastAsia="ru-RU"/>
              </w:rPr>
              <w:t xml:space="preserve">тестирование уровня знаний на </w:t>
            </w:r>
            <w:r w:rsidRPr="000825D1">
              <w:rPr>
                <w:rFonts w:ascii="Times New Roman" w:hAnsi="Times New Roman" w:cs="Times New Roman"/>
              </w:rPr>
              <w:t>Едином специализированном информационном ресурсе «Профессиональное развитие»</w:t>
            </w:r>
            <w:r w:rsidRPr="000825D1">
              <w:rPr>
                <w:rFonts w:ascii="Times New Roman" w:hAnsi="Times New Roman" w:cs="Times New Roman"/>
                <w:b/>
              </w:rPr>
              <w:t xml:space="preserve"> </w:t>
            </w:r>
            <w:r w:rsidRPr="000825D1">
              <w:rPr>
                <w:rFonts w:ascii="Times New Roman" w:hAnsi="Times New Roman" w:cs="Times New Roman"/>
                <w:i/>
              </w:rPr>
              <w:t xml:space="preserve">(прямая активная ссылка для перехода: </w:t>
            </w:r>
            <w:hyperlink r:id="rId10" w:history="1">
              <w:r w:rsidRPr="000825D1">
                <w:rPr>
                  <w:rStyle w:val="ad"/>
                  <w:i/>
                </w:rPr>
                <w:t>https://edu.gossluzhba.gov.ru/test</w:t>
              </w:r>
            </w:hyperlink>
            <w:r w:rsidRPr="000825D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Наставляемый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4E4491">
        <w:trPr>
          <w:trHeight w:val="600"/>
          <w:tblCellSpacing w:w="5" w:type="nil"/>
        </w:trPr>
        <w:tc>
          <w:tcPr>
            <w:tcW w:w="566" w:type="dxa"/>
            <w:shd w:val="clear" w:color="auto" w:fill="auto"/>
            <w:vAlign w:val="center"/>
          </w:tcPr>
          <w:p w:rsidR="000825D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Подготовка отзыва о результатах наставничества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825D1" w:rsidRPr="000825D1" w:rsidTr="004E4491">
        <w:trPr>
          <w:trHeight w:val="600"/>
          <w:tblCellSpacing w:w="5" w:type="nil"/>
        </w:trPr>
        <w:tc>
          <w:tcPr>
            <w:tcW w:w="566" w:type="dxa"/>
            <w:shd w:val="clear" w:color="auto" w:fill="auto"/>
            <w:vAlign w:val="center"/>
          </w:tcPr>
          <w:p w:rsidR="000825D1" w:rsidRPr="000825D1" w:rsidRDefault="00490944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0825D1" w:rsidRPr="000825D1" w:rsidRDefault="000825D1" w:rsidP="0083613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 xml:space="preserve">Подготовка гражданским служащим проекта </w:t>
            </w:r>
            <w:r w:rsidRPr="000825D1">
              <w:rPr>
                <w:rFonts w:ascii="Times New Roman" w:hAnsi="Times New Roman" w:cs="Times New Roman"/>
                <w:bCs/>
              </w:rPr>
              <w:t>плана развития профессионально-личностных компетенций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825D1">
              <w:rPr>
                <w:rFonts w:ascii="Times New Roman" w:hAnsi="Times New Roman" w:cs="Times New Roman"/>
              </w:rPr>
              <w:t>Наставляемый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25D1" w:rsidRPr="000825D1" w:rsidRDefault="000825D1" w:rsidP="00AE0F46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56"/>
        <w:gridCol w:w="353"/>
        <w:gridCol w:w="1701"/>
        <w:gridCol w:w="708"/>
        <w:gridCol w:w="520"/>
        <w:gridCol w:w="401"/>
        <w:gridCol w:w="355"/>
        <w:gridCol w:w="567"/>
        <w:gridCol w:w="425"/>
        <w:gridCol w:w="426"/>
        <w:gridCol w:w="1559"/>
        <w:gridCol w:w="709"/>
        <w:gridCol w:w="425"/>
        <w:gridCol w:w="533"/>
      </w:tblGrid>
      <w:tr w:rsidR="00EB74A9" w:rsidRPr="00EB6CBA" w:rsidTr="00836133">
        <w:tc>
          <w:tcPr>
            <w:tcW w:w="4998" w:type="dxa"/>
            <w:gridSpan w:val="8"/>
          </w:tcPr>
          <w:p w:rsidR="00EB74A9" w:rsidRPr="00EB6CBA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C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Разработчик плана – наставник:</w:t>
            </w:r>
          </w:p>
        </w:tc>
        <w:tc>
          <w:tcPr>
            <w:tcW w:w="4999" w:type="dxa"/>
            <w:gridSpan w:val="8"/>
          </w:tcPr>
          <w:p w:rsidR="00EB74A9" w:rsidRPr="00EB6CBA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планом </w:t>
            </w:r>
            <w:proofErr w:type="gramStart"/>
            <w:r w:rsidRPr="00EB6CB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</w:t>
            </w:r>
            <w:proofErr w:type="gramEnd"/>
            <w:r w:rsidRPr="00EB6CB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B74A9" w:rsidRPr="00544327" w:rsidTr="00836133">
        <w:tc>
          <w:tcPr>
            <w:tcW w:w="4998" w:type="dxa"/>
            <w:gridSpan w:val="8"/>
          </w:tcPr>
          <w:p w:rsidR="00EB74A9" w:rsidRPr="00544327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9" w:type="dxa"/>
            <w:gridSpan w:val="8"/>
          </w:tcPr>
          <w:p w:rsidR="00EB74A9" w:rsidRPr="00544327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4A9" w:rsidTr="00836133">
        <w:tc>
          <w:tcPr>
            <w:tcW w:w="4998" w:type="dxa"/>
            <w:gridSpan w:val="8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8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A9" w:rsidRPr="000825D1" w:rsidTr="00836133">
        <w:tc>
          <w:tcPr>
            <w:tcW w:w="4998" w:type="dxa"/>
            <w:gridSpan w:val="8"/>
            <w:tcBorders>
              <w:top w:val="single" w:sz="4" w:space="0" w:color="auto"/>
            </w:tcBorders>
          </w:tcPr>
          <w:p w:rsidR="00EB74A9" w:rsidRPr="000825D1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825D1">
              <w:rPr>
                <w:rFonts w:ascii="Times New Roman" w:hAnsi="Times New Roman" w:cs="Times New Roman"/>
                <w:sz w:val="16"/>
                <w:szCs w:val="16"/>
              </w:rPr>
              <w:t>должность наставника</w:t>
            </w:r>
          </w:p>
        </w:tc>
        <w:tc>
          <w:tcPr>
            <w:tcW w:w="4999" w:type="dxa"/>
            <w:gridSpan w:val="8"/>
            <w:tcBorders>
              <w:top w:val="single" w:sz="4" w:space="0" w:color="auto"/>
            </w:tcBorders>
          </w:tcPr>
          <w:p w:rsidR="00EB74A9" w:rsidRPr="000825D1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825D1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proofErr w:type="gramStart"/>
            <w:r w:rsidRPr="000825D1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</w:tr>
      <w:tr w:rsidR="00EB74A9" w:rsidRPr="00544327" w:rsidTr="00836133">
        <w:tc>
          <w:tcPr>
            <w:tcW w:w="4998" w:type="dxa"/>
            <w:gridSpan w:val="8"/>
            <w:tcBorders>
              <w:top w:val="single" w:sz="4" w:space="0" w:color="auto"/>
            </w:tcBorders>
          </w:tcPr>
          <w:p w:rsidR="00EB74A9" w:rsidRPr="00544327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9" w:type="dxa"/>
            <w:gridSpan w:val="8"/>
            <w:tcBorders>
              <w:top w:val="single" w:sz="4" w:space="0" w:color="auto"/>
            </w:tcBorders>
          </w:tcPr>
          <w:p w:rsidR="00EB74A9" w:rsidRPr="00544327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4A9" w:rsidTr="00836133"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4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4A9" w:rsidRPr="000825D1" w:rsidTr="00836133">
        <w:tc>
          <w:tcPr>
            <w:tcW w:w="1668" w:type="dxa"/>
            <w:gridSpan w:val="4"/>
            <w:tcBorders>
              <w:top w:val="single" w:sz="4" w:space="0" w:color="auto"/>
            </w:tcBorders>
          </w:tcPr>
          <w:p w:rsidR="00EB74A9" w:rsidRPr="000825D1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825D1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</w:tcPr>
          <w:p w:rsidR="00EB74A9" w:rsidRPr="000825D1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825D1">
              <w:rPr>
                <w:rFonts w:ascii="Times New Roman" w:hAnsi="Times New Roman" w:cs="Times New Roman"/>
                <w:sz w:val="16"/>
                <w:szCs w:val="16"/>
              </w:rPr>
              <w:t>инициалы, фамилия наставника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</w:tcBorders>
          </w:tcPr>
          <w:p w:rsidR="00EB74A9" w:rsidRPr="000825D1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825D1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</w:tcBorders>
          </w:tcPr>
          <w:p w:rsidR="00EB74A9" w:rsidRPr="000825D1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825D1">
              <w:rPr>
                <w:rFonts w:ascii="Times New Roman" w:hAnsi="Times New Roman" w:cs="Times New Roman"/>
                <w:sz w:val="16"/>
                <w:szCs w:val="16"/>
              </w:rPr>
              <w:t xml:space="preserve">инициалы, фамилия </w:t>
            </w:r>
            <w:proofErr w:type="gramStart"/>
            <w:r w:rsidRPr="000825D1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</w:tr>
      <w:tr w:rsidR="00EB74A9" w:rsidRPr="00544327" w:rsidTr="00836133">
        <w:tc>
          <w:tcPr>
            <w:tcW w:w="1668" w:type="dxa"/>
            <w:gridSpan w:val="4"/>
            <w:tcBorders>
              <w:top w:val="single" w:sz="4" w:space="0" w:color="auto"/>
            </w:tcBorders>
          </w:tcPr>
          <w:p w:rsidR="00EB74A9" w:rsidRPr="00544327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</w:tcPr>
          <w:p w:rsidR="00EB74A9" w:rsidRPr="00544327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</w:tcBorders>
          </w:tcPr>
          <w:p w:rsidR="00EB74A9" w:rsidRPr="00544327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</w:tcBorders>
          </w:tcPr>
          <w:p w:rsidR="00EB74A9" w:rsidRPr="00544327" w:rsidRDefault="00EB74A9" w:rsidP="00836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4A9" w:rsidTr="00836133">
        <w:tc>
          <w:tcPr>
            <w:tcW w:w="392" w:type="dxa"/>
          </w:tcPr>
          <w:p w:rsidR="00EB74A9" w:rsidRDefault="00EB74A9" w:rsidP="0083613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4A9" w:rsidRDefault="00EB74A9" w:rsidP="0083613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" w:type="dxa"/>
          </w:tcPr>
          <w:p w:rsidR="00EB74A9" w:rsidRDefault="00EB74A9" w:rsidP="0083613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4A9" w:rsidRDefault="00EB74A9" w:rsidP="0083613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EB74A9" w:rsidRDefault="00EB74A9" w:rsidP="008361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5168" w:rsidRDefault="00775168" w:rsidP="00EB74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168" w:rsidSect="00FE63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851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E2" w:rsidRDefault="00F64EE2" w:rsidP="0096320F">
      <w:pPr>
        <w:spacing w:after="0" w:line="240" w:lineRule="auto"/>
      </w:pPr>
      <w:r>
        <w:separator/>
      </w:r>
    </w:p>
  </w:endnote>
  <w:endnote w:type="continuationSeparator" w:id="0">
    <w:p w:rsidR="00F64EE2" w:rsidRDefault="00F64EE2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E2" w:rsidRDefault="00F64EE2" w:rsidP="0096320F">
      <w:pPr>
        <w:spacing w:after="0" w:line="240" w:lineRule="auto"/>
      </w:pPr>
      <w:r>
        <w:separator/>
      </w:r>
    </w:p>
  </w:footnote>
  <w:footnote w:type="continuationSeparator" w:id="0">
    <w:p w:rsidR="00F64EE2" w:rsidRDefault="00F64EE2" w:rsidP="0096320F">
      <w:pPr>
        <w:spacing w:after="0" w:line="240" w:lineRule="auto"/>
      </w:pPr>
      <w:r>
        <w:continuationSeparator/>
      </w:r>
    </w:p>
  </w:footnote>
  <w:footnote w:id="1">
    <w:p w:rsidR="00B17BF1" w:rsidRDefault="00B17BF1" w:rsidP="00B17BF1">
      <w:pPr>
        <w:pStyle w:val="a8"/>
        <w:rPr>
          <w:rFonts w:cs="Times New Roman"/>
        </w:rPr>
      </w:pPr>
      <w:r>
        <w:rPr>
          <w:rStyle w:val="aa"/>
          <w:rFonts w:cs="Times New Roman"/>
        </w:rPr>
        <w:footnoteRef/>
      </w:r>
      <w:r>
        <w:t xml:space="preserve"> </w:t>
      </w:r>
      <w:r w:rsidRPr="00AF7F28">
        <w:rPr>
          <w:rFonts w:ascii="Times New Roman" w:hAnsi="Times New Roman" w:cs="Times New Roman"/>
        </w:rPr>
        <w:t xml:space="preserve"> Содержательная часть </w:t>
      </w:r>
      <w:r>
        <w:rPr>
          <w:rFonts w:ascii="Times New Roman" w:hAnsi="Times New Roman" w:cs="Times New Roman"/>
        </w:rPr>
        <w:t>мероприятий</w:t>
      </w:r>
      <w:r w:rsidRPr="00AF7F28">
        <w:rPr>
          <w:rFonts w:ascii="Times New Roman" w:hAnsi="Times New Roman" w:cs="Times New Roman"/>
        </w:rPr>
        <w:t xml:space="preserve">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F64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73876" o:spid="_x0000_s2050" type="#_x0000_t136" style="position:absolute;margin-left:0;margin-top:0;width:394pt;height:29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F64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73877" o:spid="_x0000_s2051" type="#_x0000_t136" style="position:absolute;margin-left:0;margin-top:0;width:394pt;height:29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F64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73875" o:spid="_x0000_s2049" type="#_x0000_t136" style="position:absolute;margin-left:0;margin-top:0;width:394pt;height:29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C"/>
    <w:rsid w:val="00016519"/>
    <w:rsid w:val="00033E11"/>
    <w:rsid w:val="00053855"/>
    <w:rsid w:val="000825D1"/>
    <w:rsid w:val="000E440A"/>
    <w:rsid w:val="000F1C3B"/>
    <w:rsid w:val="00104AFE"/>
    <w:rsid w:val="0013594E"/>
    <w:rsid w:val="001416D7"/>
    <w:rsid w:val="00161BB6"/>
    <w:rsid w:val="001A1537"/>
    <w:rsid w:val="001A1B27"/>
    <w:rsid w:val="001A7F57"/>
    <w:rsid w:val="001C6BF4"/>
    <w:rsid w:val="001E140F"/>
    <w:rsid w:val="00206E7A"/>
    <w:rsid w:val="00224B0F"/>
    <w:rsid w:val="0024124C"/>
    <w:rsid w:val="00281893"/>
    <w:rsid w:val="002868EF"/>
    <w:rsid w:val="00296918"/>
    <w:rsid w:val="002C39F2"/>
    <w:rsid w:val="002E3F96"/>
    <w:rsid w:val="002E467A"/>
    <w:rsid w:val="003130E4"/>
    <w:rsid w:val="0035170C"/>
    <w:rsid w:val="00363C8E"/>
    <w:rsid w:val="00377A6C"/>
    <w:rsid w:val="00381087"/>
    <w:rsid w:val="003B0B5F"/>
    <w:rsid w:val="003D7D7A"/>
    <w:rsid w:val="0040284F"/>
    <w:rsid w:val="00403C54"/>
    <w:rsid w:val="00404B93"/>
    <w:rsid w:val="004179A3"/>
    <w:rsid w:val="0043243A"/>
    <w:rsid w:val="00490944"/>
    <w:rsid w:val="0049208F"/>
    <w:rsid w:val="00492D4D"/>
    <w:rsid w:val="004A425D"/>
    <w:rsid w:val="004C5AF3"/>
    <w:rsid w:val="004C7044"/>
    <w:rsid w:val="004D0146"/>
    <w:rsid w:val="004D4B9C"/>
    <w:rsid w:val="004D79AA"/>
    <w:rsid w:val="004E4491"/>
    <w:rsid w:val="004E6A2F"/>
    <w:rsid w:val="005163DD"/>
    <w:rsid w:val="005366B4"/>
    <w:rsid w:val="00566E25"/>
    <w:rsid w:val="00570ABD"/>
    <w:rsid w:val="00581FBB"/>
    <w:rsid w:val="005A0F53"/>
    <w:rsid w:val="00627E05"/>
    <w:rsid w:val="006A28F7"/>
    <w:rsid w:val="00754CE7"/>
    <w:rsid w:val="00775168"/>
    <w:rsid w:val="007B6A06"/>
    <w:rsid w:val="007B6F42"/>
    <w:rsid w:val="007D264D"/>
    <w:rsid w:val="007D73CC"/>
    <w:rsid w:val="007E2470"/>
    <w:rsid w:val="007F1BA0"/>
    <w:rsid w:val="00804201"/>
    <w:rsid w:val="00806046"/>
    <w:rsid w:val="0081608A"/>
    <w:rsid w:val="00833C44"/>
    <w:rsid w:val="0083713D"/>
    <w:rsid w:val="008376F1"/>
    <w:rsid w:val="008419D7"/>
    <w:rsid w:val="00850B19"/>
    <w:rsid w:val="008552BD"/>
    <w:rsid w:val="0086217F"/>
    <w:rsid w:val="00876850"/>
    <w:rsid w:val="008B2411"/>
    <w:rsid w:val="008B4849"/>
    <w:rsid w:val="008C4BC9"/>
    <w:rsid w:val="008D5597"/>
    <w:rsid w:val="008D7B00"/>
    <w:rsid w:val="00903810"/>
    <w:rsid w:val="00960B3E"/>
    <w:rsid w:val="0096320F"/>
    <w:rsid w:val="0097774C"/>
    <w:rsid w:val="00991359"/>
    <w:rsid w:val="009C66ED"/>
    <w:rsid w:val="00A01960"/>
    <w:rsid w:val="00A15372"/>
    <w:rsid w:val="00A32EED"/>
    <w:rsid w:val="00A34797"/>
    <w:rsid w:val="00A50C22"/>
    <w:rsid w:val="00A60329"/>
    <w:rsid w:val="00A614A9"/>
    <w:rsid w:val="00A82857"/>
    <w:rsid w:val="00AC49CA"/>
    <w:rsid w:val="00B060E3"/>
    <w:rsid w:val="00B17BF1"/>
    <w:rsid w:val="00B24010"/>
    <w:rsid w:val="00B321A2"/>
    <w:rsid w:val="00B3591D"/>
    <w:rsid w:val="00B46681"/>
    <w:rsid w:val="00BC5057"/>
    <w:rsid w:val="00BD3DFF"/>
    <w:rsid w:val="00BF7A2E"/>
    <w:rsid w:val="00C01B38"/>
    <w:rsid w:val="00C0374C"/>
    <w:rsid w:val="00C4169F"/>
    <w:rsid w:val="00C66D8E"/>
    <w:rsid w:val="00C874D8"/>
    <w:rsid w:val="00CA4305"/>
    <w:rsid w:val="00CE5A4D"/>
    <w:rsid w:val="00D02259"/>
    <w:rsid w:val="00D3169D"/>
    <w:rsid w:val="00D913E8"/>
    <w:rsid w:val="00DA06FC"/>
    <w:rsid w:val="00DC3720"/>
    <w:rsid w:val="00DC6E34"/>
    <w:rsid w:val="00DD03E7"/>
    <w:rsid w:val="00DE2BEF"/>
    <w:rsid w:val="00DF3B9C"/>
    <w:rsid w:val="00E07006"/>
    <w:rsid w:val="00E257B5"/>
    <w:rsid w:val="00E40D47"/>
    <w:rsid w:val="00E64B8F"/>
    <w:rsid w:val="00E66CC7"/>
    <w:rsid w:val="00E728C7"/>
    <w:rsid w:val="00EB0734"/>
    <w:rsid w:val="00EB74A9"/>
    <w:rsid w:val="00EE61CE"/>
    <w:rsid w:val="00F00403"/>
    <w:rsid w:val="00F041F6"/>
    <w:rsid w:val="00F25175"/>
    <w:rsid w:val="00F64EE2"/>
    <w:rsid w:val="00F846D8"/>
    <w:rsid w:val="00F95FD1"/>
    <w:rsid w:val="00FC7FFC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customStyle="1" w:styleId="ConsPlusNonformat">
    <w:name w:val="ConsPlusNonformat"/>
    <w:rsid w:val="001A1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044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7F1B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customStyle="1" w:styleId="ConsPlusNonformat">
    <w:name w:val="ConsPlusNonformat"/>
    <w:rsid w:val="001A1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044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7F1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du.gossluzhba.gov.ru/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s.ns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D226-43A5-4A6B-AD37-3E1FF5B1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Владимировна</dc:creator>
  <cp:keywords/>
  <dc:description/>
  <cp:lastModifiedBy>Моноблок</cp:lastModifiedBy>
  <cp:revision>36</cp:revision>
  <dcterms:created xsi:type="dcterms:W3CDTF">2020-05-26T02:30:00Z</dcterms:created>
  <dcterms:modified xsi:type="dcterms:W3CDTF">2022-07-20T12:27:00Z</dcterms:modified>
</cp:coreProperties>
</file>